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D35F" w14:textId="38A20052" w:rsidR="008B3D54" w:rsidRPr="009D13BF" w:rsidRDefault="009D13BF" w:rsidP="00811357">
      <w:pPr>
        <w:pStyle w:val="ListParagraph"/>
        <w:numPr>
          <w:ilvl w:val="0"/>
          <w:numId w:val="1"/>
        </w:numPr>
        <w:spacing w:line="360" w:lineRule="auto"/>
        <w:jc w:val="both"/>
        <w:rPr>
          <w:rFonts w:ascii="Times New Roman" w:hAnsi="Times New Roman" w:cs="Times New Roman"/>
          <w:b/>
          <w:bCs/>
          <w:sz w:val="24"/>
          <w:szCs w:val="24"/>
        </w:rPr>
      </w:pPr>
      <w:r w:rsidRPr="009D13BF">
        <w:rPr>
          <w:rFonts w:ascii="Times New Roman" w:hAnsi="Times New Roman" w:cs="Times New Roman"/>
          <w:b/>
          <w:bCs/>
          <w:sz w:val="24"/>
          <w:szCs w:val="24"/>
        </w:rPr>
        <w:t xml:space="preserve">INTRODUCTION  </w:t>
      </w:r>
    </w:p>
    <w:p w14:paraId="516673E3" w14:textId="2D2B1BFE" w:rsidR="009D13BF" w:rsidRPr="009D13BF" w:rsidRDefault="00A43D2C" w:rsidP="00811357">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9D13BF" w:rsidRPr="009D13BF">
        <w:rPr>
          <w:rFonts w:ascii="Times New Roman" w:hAnsi="Times New Roman" w:cs="Times New Roman"/>
          <w:sz w:val="24"/>
          <w:szCs w:val="24"/>
        </w:rPr>
        <w:t xml:space="preserve"> Ahafo Regional Coordinating Council in collaboration with Netcentric Campaigns is building a </w:t>
      </w:r>
      <w:r w:rsidR="009D13BF">
        <w:rPr>
          <w:rFonts w:ascii="Times New Roman" w:hAnsi="Times New Roman" w:cs="Times New Roman"/>
          <w:sz w:val="24"/>
          <w:szCs w:val="24"/>
        </w:rPr>
        <w:t>N</w:t>
      </w:r>
      <w:r w:rsidR="009D13BF" w:rsidRPr="009D13BF">
        <w:rPr>
          <w:rFonts w:ascii="Times New Roman" w:hAnsi="Times New Roman" w:cs="Times New Roman"/>
          <w:sz w:val="24"/>
          <w:szCs w:val="24"/>
        </w:rPr>
        <w:t xml:space="preserve">etwork of people to address challenges around inadequate water, sanitation and hygiene services in Ahafo region. The core aim is to connect residents, various organizations and local government personnel to create a robust WASH </w:t>
      </w:r>
      <w:r w:rsidR="009D13BF">
        <w:rPr>
          <w:rFonts w:ascii="Times New Roman" w:hAnsi="Times New Roman" w:cs="Times New Roman"/>
          <w:sz w:val="24"/>
          <w:szCs w:val="24"/>
        </w:rPr>
        <w:t>N</w:t>
      </w:r>
      <w:r w:rsidR="009D13BF" w:rsidRPr="009D13BF">
        <w:rPr>
          <w:rFonts w:ascii="Times New Roman" w:hAnsi="Times New Roman" w:cs="Times New Roman"/>
          <w:sz w:val="24"/>
          <w:szCs w:val="24"/>
        </w:rPr>
        <w:t>etwork</w:t>
      </w:r>
      <w:r w:rsidR="009D13BF">
        <w:rPr>
          <w:rFonts w:ascii="Times New Roman" w:hAnsi="Times New Roman" w:cs="Times New Roman"/>
          <w:sz w:val="24"/>
          <w:szCs w:val="24"/>
        </w:rPr>
        <w:t xml:space="preserve"> to alleviate Water, Sanitation and Hygiene </w:t>
      </w:r>
      <w:r w:rsidR="000A31B4">
        <w:rPr>
          <w:rFonts w:ascii="Times New Roman" w:hAnsi="Times New Roman" w:cs="Times New Roman"/>
          <w:sz w:val="24"/>
          <w:szCs w:val="24"/>
        </w:rPr>
        <w:t>challenges.</w:t>
      </w:r>
      <w:r w:rsidR="009D13BF" w:rsidRPr="009D13BF">
        <w:rPr>
          <w:rFonts w:ascii="Times New Roman" w:hAnsi="Times New Roman" w:cs="Times New Roman"/>
          <w:sz w:val="24"/>
          <w:szCs w:val="24"/>
        </w:rPr>
        <w:t xml:space="preserve"> </w:t>
      </w:r>
      <w:r w:rsidR="000A31B4">
        <w:rPr>
          <w:rFonts w:ascii="Times New Roman" w:hAnsi="Times New Roman" w:cs="Times New Roman"/>
          <w:sz w:val="24"/>
          <w:szCs w:val="24"/>
        </w:rPr>
        <w:t>The approach involves a</w:t>
      </w:r>
      <w:r w:rsidR="009D13BF" w:rsidRPr="009D13BF">
        <w:rPr>
          <w:rFonts w:ascii="Times New Roman" w:hAnsi="Times New Roman" w:cs="Times New Roman"/>
          <w:sz w:val="24"/>
          <w:szCs w:val="24"/>
        </w:rPr>
        <w:t xml:space="preserve"> network of key people and popular citizen support dedicated to championing wash literacy, public engagement and recruitment of community members who can drive WASH initiative to success. </w:t>
      </w:r>
    </w:p>
    <w:p w14:paraId="2831FCF4" w14:textId="05C5FC84" w:rsidR="009E7E5A" w:rsidRDefault="009D13BF" w:rsidP="00811357">
      <w:pPr>
        <w:spacing w:line="360" w:lineRule="auto"/>
        <w:jc w:val="both"/>
        <w:rPr>
          <w:rFonts w:ascii="Times New Roman" w:hAnsi="Times New Roman" w:cs="Times New Roman"/>
          <w:sz w:val="24"/>
          <w:szCs w:val="24"/>
        </w:rPr>
      </w:pPr>
      <w:r w:rsidRPr="009D13BF">
        <w:rPr>
          <w:rFonts w:ascii="Times New Roman" w:hAnsi="Times New Roman" w:cs="Times New Roman"/>
          <w:sz w:val="24"/>
          <w:szCs w:val="24"/>
        </w:rPr>
        <w:t xml:space="preserve">In line with </w:t>
      </w:r>
      <w:r w:rsidR="00982B98">
        <w:rPr>
          <w:rFonts w:ascii="Times New Roman" w:hAnsi="Times New Roman" w:cs="Times New Roman"/>
          <w:sz w:val="24"/>
          <w:szCs w:val="24"/>
        </w:rPr>
        <w:t>this</w:t>
      </w:r>
      <w:r w:rsidRPr="009D13BF">
        <w:rPr>
          <w:rFonts w:ascii="Times New Roman" w:hAnsi="Times New Roman" w:cs="Times New Roman"/>
          <w:sz w:val="24"/>
          <w:szCs w:val="24"/>
        </w:rPr>
        <w:t xml:space="preserve">, </w:t>
      </w:r>
      <w:r w:rsidR="00A43D2C">
        <w:rPr>
          <w:rFonts w:ascii="Times New Roman" w:hAnsi="Times New Roman" w:cs="Times New Roman"/>
          <w:sz w:val="24"/>
          <w:szCs w:val="24"/>
        </w:rPr>
        <w:t xml:space="preserve">a 4-day training workshop was organized for </w:t>
      </w:r>
      <w:r w:rsidRPr="009D13BF">
        <w:rPr>
          <w:rFonts w:ascii="Times New Roman" w:hAnsi="Times New Roman" w:cs="Times New Roman"/>
          <w:sz w:val="24"/>
          <w:szCs w:val="24"/>
        </w:rPr>
        <w:t xml:space="preserve">participating districts on setting up a WASHDESK which will serve as the catalyst and hub for all activities that generate the engagement necessary to build this vital WASH Network. </w:t>
      </w:r>
    </w:p>
    <w:p w14:paraId="472ABED9" w14:textId="1A123581" w:rsidR="00CF323C" w:rsidRDefault="00CF323C" w:rsidP="00811357">
      <w:pPr>
        <w:spacing w:line="360" w:lineRule="auto"/>
        <w:jc w:val="both"/>
        <w:rPr>
          <w:rFonts w:ascii="Times New Roman" w:hAnsi="Times New Roman" w:cs="Times New Roman"/>
          <w:sz w:val="24"/>
          <w:szCs w:val="24"/>
        </w:rPr>
      </w:pPr>
      <w:r>
        <w:rPr>
          <w:rFonts w:ascii="Times New Roman" w:hAnsi="Times New Roman" w:cs="Times New Roman"/>
          <w:sz w:val="24"/>
          <w:szCs w:val="24"/>
        </w:rPr>
        <w:t>This report provides a detailed account of what transpired at the training workshop and seeks to inform relevant stakeholders accordingly</w:t>
      </w:r>
      <w:r w:rsidR="00513739">
        <w:rPr>
          <w:rFonts w:ascii="Times New Roman" w:hAnsi="Times New Roman" w:cs="Times New Roman"/>
          <w:sz w:val="24"/>
          <w:szCs w:val="24"/>
        </w:rPr>
        <w:t>.</w:t>
      </w:r>
    </w:p>
    <w:p w14:paraId="6E5138A7" w14:textId="0A8B72B4" w:rsidR="00A43D2C" w:rsidRDefault="00CF323C" w:rsidP="00811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of 63 participants undertook the training. 14 of them representing 22.2% were females with 49 of them representing 77.8% being males. </w:t>
      </w:r>
      <w:r w:rsidR="00D20BE3">
        <w:rPr>
          <w:rFonts w:ascii="Times New Roman" w:hAnsi="Times New Roman" w:cs="Times New Roman"/>
          <w:sz w:val="24"/>
          <w:szCs w:val="24"/>
        </w:rPr>
        <w:t xml:space="preserve">Among the dignitaries present was the Chief Director of Ahafo Regional Coordinating Council who in his opening address noted the need to establish </w:t>
      </w:r>
      <w:r w:rsidR="00513739">
        <w:rPr>
          <w:rFonts w:ascii="Times New Roman" w:hAnsi="Times New Roman" w:cs="Times New Roman"/>
          <w:sz w:val="24"/>
          <w:szCs w:val="24"/>
        </w:rPr>
        <w:t>D</w:t>
      </w:r>
      <w:r w:rsidR="00D20BE3">
        <w:rPr>
          <w:rFonts w:ascii="Times New Roman" w:hAnsi="Times New Roman" w:cs="Times New Roman"/>
          <w:sz w:val="24"/>
          <w:szCs w:val="24"/>
        </w:rPr>
        <w:t>istrict WASHDESKs which will serve as a gateway for building robust WASH network</w:t>
      </w:r>
      <w:r w:rsidR="00513739">
        <w:rPr>
          <w:rFonts w:ascii="Times New Roman" w:hAnsi="Times New Roman" w:cs="Times New Roman"/>
          <w:sz w:val="24"/>
          <w:szCs w:val="24"/>
        </w:rPr>
        <w:t xml:space="preserve"> and delivering WASH Customer services in line with the ongoing District based full WASH coverage initiative under the Ahafo Integrated WASH Programme. (See appendix I, address by Chief Director).</w:t>
      </w:r>
    </w:p>
    <w:p w14:paraId="095FCA3D" w14:textId="2443CBA2" w:rsidR="00935B1C" w:rsidRPr="009E7E5A" w:rsidRDefault="00935B1C" w:rsidP="00811357">
      <w:pPr>
        <w:spacing w:line="360" w:lineRule="auto"/>
        <w:jc w:val="both"/>
        <w:rPr>
          <w:rFonts w:ascii="Times New Roman" w:hAnsi="Times New Roman" w:cs="Times New Roman"/>
          <w:b/>
          <w:bCs/>
          <w:sz w:val="24"/>
          <w:szCs w:val="24"/>
        </w:rPr>
      </w:pPr>
      <w:r w:rsidRPr="009E7E5A">
        <w:rPr>
          <w:rFonts w:ascii="Times New Roman" w:hAnsi="Times New Roman" w:cs="Times New Roman"/>
          <w:b/>
          <w:bCs/>
          <w:sz w:val="24"/>
          <w:szCs w:val="24"/>
        </w:rPr>
        <w:t xml:space="preserve">2.0 ACTIVITIES </w:t>
      </w:r>
    </w:p>
    <w:p w14:paraId="183F5469" w14:textId="794799E5" w:rsidR="00FC0626" w:rsidRDefault="009E7E5A" w:rsidP="00811357">
      <w:pPr>
        <w:spacing w:line="360" w:lineRule="auto"/>
        <w:jc w:val="both"/>
        <w:rPr>
          <w:rFonts w:ascii="Times New Roman" w:hAnsi="Times New Roman" w:cs="Times New Roman"/>
          <w:b/>
          <w:bCs/>
          <w:sz w:val="24"/>
          <w:szCs w:val="24"/>
        </w:rPr>
      </w:pPr>
      <w:r w:rsidRPr="009E7E5A">
        <w:rPr>
          <w:rFonts w:ascii="Times New Roman" w:hAnsi="Times New Roman" w:cs="Times New Roman"/>
          <w:b/>
          <w:bCs/>
          <w:sz w:val="24"/>
          <w:szCs w:val="24"/>
        </w:rPr>
        <w:t xml:space="preserve">DAY 1 </w:t>
      </w:r>
    </w:p>
    <w:p w14:paraId="70D75083" w14:textId="786D6818" w:rsidR="00935B1C" w:rsidRPr="009E7E5A" w:rsidRDefault="00FC0626" w:rsidP="008113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ROLE OF PUBLIC IN WASH SYSTEMS</w:t>
      </w:r>
    </w:p>
    <w:p w14:paraId="1B149517" w14:textId="1F0E304E" w:rsidR="00C3714E" w:rsidRPr="000C276B" w:rsidRDefault="00C3714E" w:rsidP="00811357">
      <w:pPr>
        <w:spacing w:line="360" w:lineRule="auto"/>
        <w:jc w:val="both"/>
        <w:rPr>
          <w:rFonts w:ascii="Times New Roman" w:hAnsi="Times New Roman" w:cs="Times New Roman"/>
          <w:sz w:val="24"/>
          <w:szCs w:val="24"/>
        </w:rPr>
      </w:pPr>
      <w:r w:rsidRPr="000C276B">
        <w:rPr>
          <w:rFonts w:ascii="Times New Roman" w:hAnsi="Times New Roman" w:cs="Times New Roman"/>
          <w:sz w:val="24"/>
          <w:szCs w:val="24"/>
        </w:rPr>
        <w:t xml:space="preserve">According to Netcentric Campaigns in a brief presentation, users of </w:t>
      </w:r>
      <w:r>
        <w:rPr>
          <w:rFonts w:ascii="Times New Roman" w:hAnsi="Times New Roman" w:cs="Times New Roman"/>
          <w:sz w:val="24"/>
          <w:szCs w:val="24"/>
        </w:rPr>
        <w:t xml:space="preserve">WASH </w:t>
      </w:r>
      <w:r w:rsidRPr="000C276B">
        <w:rPr>
          <w:rFonts w:ascii="Times New Roman" w:hAnsi="Times New Roman" w:cs="Times New Roman"/>
          <w:sz w:val="24"/>
          <w:szCs w:val="24"/>
        </w:rPr>
        <w:t xml:space="preserve">systems are critical to sustainable </w:t>
      </w:r>
      <w:r>
        <w:rPr>
          <w:rFonts w:ascii="Times New Roman" w:hAnsi="Times New Roman" w:cs="Times New Roman"/>
          <w:sz w:val="24"/>
          <w:szCs w:val="24"/>
        </w:rPr>
        <w:t>WASH</w:t>
      </w:r>
      <w:r w:rsidRPr="000C276B">
        <w:rPr>
          <w:rFonts w:ascii="Times New Roman" w:hAnsi="Times New Roman" w:cs="Times New Roman"/>
          <w:sz w:val="24"/>
          <w:szCs w:val="24"/>
        </w:rPr>
        <w:t xml:space="preserve"> </w:t>
      </w:r>
      <w:r>
        <w:rPr>
          <w:rFonts w:ascii="Times New Roman" w:hAnsi="Times New Roman" w:cs="Times New Roman"/>
          <w:sz w:val="24"/>
          <w:szCs w:val="24"/>
        </w:rPr>
        <w:t>S</w:t>
      </w:r>
      <w:r w:rsidRPr="000C276B">
        <w:rPr>
          <w:rFonts w:ascii="Times New Roman" w:hAnsi="Times New Roman" w:cs="Times New Roman"/>
          <w:sz w:val="24"/>
          <w:szCs w:val="24"/>
        </w:rPr>
        <w:t>ervice</w:t>
      </w:r>
      <w:r>
        <w:rPr>
          <w:rFonts w:ascii="Times New Roman" w:hAnsi="Times New Roman" w:cs="Times New Roman"/>
          <w:sz w:val="24"/>
          <w:szCs w:val="24"/>
        </w:rPr>
        <w:t>s</w:t>
      </w:r>
      <w:r w:rsidRPr="000C276B">
        <w:rPr>
          <w:rFonts w:ascii="Times New Roman" w:hAnsi="Times New Roman" w:cs="Times New Roman"/>
          <w:sz w:val="24"/>
          <w:szCs w:val="24"/>
        </w:rPr>
        <w:t xml:space="preserve">. </w:t>
      </w:r>
      <w:r>
        <w:rPr>
          <w:rFonts w:ascii="Times New Roman" w:hAnsi="Times New Roman" w:cs="Times New Roman"/>
          <w:sz w:val="24"/>
          <w:szCs w:val="24"/>
        </w:rPr>
        <w:t>Giving further details on the role of public, the following were stated:</w:t>
      </w:r>
    </w:p>
    <w:p w14:paraId="7FA85E21" w14:textId="2138AD0D" w:rsidR="00C3714E" w:rsidRPr="000C276B" w:rsidRDefault="00C3714E" w:rsidP="00811357">
      <w:pPr>
        <w:pStyle w:val="ListParagraph"/>
        <w:numPr>
          <w:ilvl w:val="0"/>
          <w:numId w:val="2"/>
        </w:numPr>
        <w:spacing w:line="360" w:lineRule="auto"/>
        <w:jc w:val="both"/>
        <w:rPr>
          <w:rFonts w:ascii="Times New Roman" w:hAnsi="Times New Roman" w:cs="Times New Roman"/>
          <w:sz w:val="24"/>
          <w:szCs w:val="24"/>
        </w:rPr>
      </w:pPr>
      <w:r w:rsidRPr="000C276B">
        <w:rPr>
          <w:rFonts w:ascii="Times New Roman" w:hAnsi="Times New Roman" w:cs="Times New Roman"/>
          <w:sz w:val="24"/>
          <w:szCs w:val="24"/>
        </w:rPr>
        <w:t>The involvement of people will give them opportunity to bring out or report problems in the WASH System</w:t>
      </w:r>
      <w:r w:rsidR="005E694D">
        <w:rPr>
          <w:rFonts w:ascii="Times New Roman" w:hAnsi="Times New Roman" w:cs="Times New Roman"/>
          <w:sz w:val="24"/>
          <w:szCs w:val="24"/>
        </w:rPr>
        <w:t>.</w:t>
      </w:r>
      <w:r w:rsidRPr="000C276B">
        <w:rPr>
          <w:rFonts w:ascii="Times New Roman" w:hAnsi="Times New Roman" w:cs="Times New Roman"/>
          <w:sz w:val="24"/>
          <w:szCs w:val="24"/>
        </w:rPr>
        <w:t xml:space="preserve"> </w:t>
      </w:r>
    </w:p>
    <w:p w14:paraId="793022D4" w14:textId="16539F0C" w:rsidR="00C3714E" w:rsidRPr="000C276B" w:rsidRDefault="00C3714E" w:rsidP="00811357">
      <w:pPr>
        <w:pStyle w:val="ListParagraph"/>
        <w:numPr>
          <w:ilvl w:val="0"/>
          <w:numId w:val="2"/>
        </w:numPr>
        <w:spacing w:line="360" w:lineRule="auto"/>
        <w:jc w:val="both"/>
        <w:rPr>
          <w:rFonts w:ascii="Times New Roman" w:hAnsi="Times New Roman" w:cs="Times New Roman"/>
          <w:sz w:val="24"/>
          <w:szCs w:val="24"/>
        </w:rPr>
      </w:pPr>
      <w:r w:rsidRPr="000C276B">
        <w:rPr>
          <w:rFonts w:ascii="Times New Roman" w:hAnsi="Times New Roman" w:cs="Times New Roman"/>
          <w:sz w:val="24"/>
          <w:szCs w:val="24"/>
        </w:rPr>
        <w:t>They will help detect illegal payments within the WASH System</w:t>
      </w:r>
      <w:r w:rsidR="005E694D">
        <w:rPr>
          <w:rFonts w:ascii="Times New Roman" w:hAnsi="Times New Roman" w:cs="Times New Roman"/>
          <w:sz w:val="24"/>
          <w:szCs w:val="24"/>
        </w:rPr>
        <w:t>.</w:t>
      </w:r>
      <w:r w:rsidRPr="000C276B">
        <w:rPr>
          <w:rFonts w:ascii="Times New Roman" w:hAnsi="Times New Roman" w:cs="Times New Roman"/>
          <w:sz w:val="24"/>
          <w:szCs w:val="24"/>
        </w:rPr>
        <w:t xml:space="preserve"> </w:t>
      </w:r>
    </w:p>
    <w:p w14:paraId="46B50F2F" w14:textId="2109423D" w:rsidR="00C3714E" w:rsidRPr="000C276B" w:rsidRDefault="00C3714E" w:rsidP="00811357">
      <w:pPr>
        <w:pStyle w:val="ListParagraph"/>
        <w:numPr>
          <w:ilvl w:val="0"/>
          <w:numId w:val="2"/>
        </w:numPr>
        <w:spacing w:line="360" w:lineRule="auto"/>
        <w:jc w:val="both"/>
        <w:rPr>
          <w:rFonts w:ascii="Times New Roman" w:hAnsi="Times New Roman" w:cs="Times New Roman"/>
          <w:sz w:val="24"/>
          <w:szCs w:val="24"/>
        </w:rPr>
      </w:pPr>
      <w:r w:rsidRPr="000C276B">
        <w:rPr>
          <w:rFonts w:ascii="Times New Roman" w:hAnsi="Times New Roman" w:cs="Times New Roman"/>
          <w:sz w:val="24"/>
          <w:szCs w:val="24"/>
        </w:rPr>
        <w:lastRenderedPageBreak/>
        <w:t>The people</w:t>
      </w:r>
      <w:r>
        <w:rPr>
          <w:rFonts w:ascii="Times New Roman" w:hAnsi="Times New Roman" w:cs="Times New Roman"/>
          <w:sz w:val="24"/>
          <w:szCs w:val="24"/>
        </w:rPr>
        <w:t xml:space="preserve"> </w:t>
      </w:r>
      <w:r w:rsidRPr="000C276B">
        <w:rPr>
          <w:rFonts w:ascii="Times New Roman" w:hAnsi="Times New Roman" w:cs="Times New Roman"/>
          <w:sz w:val="24"/>
          <w:szCs w:val="24"/>
        </w:rPr>
        <w:t>provide feedback on the changes in water system or water quality</w:t>
      </w:r>
      <w:r w:rsidR="005E694D">
        <w:rPr>
          <w:rFonts w:ascii="Times New Roman" w:hAnsi="Times New Roman" w:cs="Times New Roman"/>
          <w:sz w:val="24"/>
          <w:szCs w:val="24"/>
        </w:rPr>
        <w:t>.</w:t>
      </w:r>
      <w:r w:rsidRPr="000C276B">
        <w:rPr>
          <w:rFonts w:ascii="Times New Roman" w:hAnsi="Times New Roman" w:cs="Times New Roman"/>
          <w:sz w:val="24"/>
          <w:szCs w:val="24"/>
        </w:rPr>
        <w:t xml:space="preserve"> </w:t>
      </w:r>
    </w:p>
    <w:p w14:paraId="2B1454C5" w14:textId="7B3EDE72" w:rsidR="00C3714E" w:rsidRPr="000C276B" w:rsidRDefault="00C3714E" w:rsidP="00811357">
      <w:pPr>
        <w:pStyle w:val="ListParagraph"/>
        <w:numPr>
          <w:ilvl w:val="0"/>
          <w:numId w:val="2"/>
        </w:numPr>
        <w:spacing w:line="360" w:lineRule="auto"/>
        <w:jc w:val="both"/>
        <w:rPr>
          <w:rFonts w:ascii="Times New Roman" w:hAnsi="Times New Roman" w:cs="Times New Roman"/>
          <w:sz w:val="24"/>
          <w:szCs w:val="24"/>
        </w:rPr>
      </w:pPr>
      <w:r w:rsidRPr="000C276B">
        <w:rPr>
          <w:rFonts w:ascii="Times New Roman" w:hAnsi="Times New Roman" w:cs="Times New Roman"/>
          <w:sz w:val="24"/>
          <w:szCs w:val="24"/>
        </w:rPr>
        <w:t>They amplify the value produced by the WASH System (i.e., health &amp; hygiene)</w:t>
      </w:r>
      <w:r w:rsidR="005E694D">
        <w:rPr>
          <w:rFonts w:ascii="Times New Roman" w:hAnsi="Times New Roman" w:cs="Times New Roman"/>
          <w:sz w:val="24"/>
          <w:szCs w:val="24"/>
        </w:rPr>
        <w:t>.</w:t>
      </w:r>
    </w:p>
    <w:p w14:paraId="6439DE5D" w14:textId="28E9B39A" w:rsidR="00C3714E" w:rsidRDefault="00C3714E" w:rsidP="00811357">
      <w:pPr>
        <w:spacing w:line="360" w:lineRule="auto"/>
        <w:ind w:left="360"/>
        <w:jc w:val="both"/>
        <w:rPr>
          <w:rFonts w:ascii="Times New Roman" w:hAnsi="Times New Roman" w:cs="Times New Roman"/>
          <w:sz w:val="24"/>
          <w:szCs w:val="24"/>
        </w:rPr>
      </w:pPr>
      <w:r w:rsidRPr="000C276B">
        <w:rPr>
          <w:rFonts w:ascii="Times New Roman" w:hAnsi="Times New Roman" w:cs="Times New Roman"/>
          <w:sz w:val="24"/>
          <w:szCs w:val="24"/>
        </w:rPr>
        <w:t xml:space="preserve">However, there should be a mechanism to continuously engage the public as problems within the WASH System has to be solved by </w:t>
      </w:r>
      <w:r>
        <w:rPr>
          <w:rFonts w:ascii="Times New Roman" w:hAnsi="Times New Roman" w:cs="Times New Roman"/>
          <w:sz w:val="24"/>
          <w:szCs w:val="24"/>
        </w:rPr>
        <w:t>regular</w:t>
      </w:r>
      <w:r w:rsidRPr="000C276B">
        <w:rPr>
          <w:rFonts w:ascii="Times New Roman" w:hAnsi="Times New Roman" w:cs="Times New Roman"/>
          <w:sz w:val="24"/>
          <w:szCs w:val="24"/>
        </w:rPr>
        <w:t xml:space="preserve"> communication and community engagement. </w:t>
      </w:r>
    </w:p>
    <w:p w14:paraId="75A29B08" w14:textId="6E2DDC0F" w:rsidR="0043269A" w:rsidRPr="0043269A" w:rsidRDefault="0043269A" w:rsidP="00811357">
      <w:pPr>
        <w:spacing w:line="360" w:lineRule="auto"/>
        <w:jc w:val="both"/>
        <w:rPr>
          <w:rFonts w:ascii="Times New Roman" w:hAnsi="Times New Roman" w:cs="Times New Roman"/>
          <w:b/>
          <w:bCs/>
          <w:sz w:val="24"/>
          <w:szCs w:val="24"/>
        </w:rPr>
      </w:pPr>
      <w:r w:rsidRPr="0043269A">
        <w:rPr>
          <w:rFonts w:ascii="Times New Roman" w:hAnsi="Times New Roman" w:cs="Times New Roman"/>
          <w:b/>
          <w:bCs/>
          <w:sz w:val="24"/>
          <w:szCs w:val="24"/>
        </w:rPr>
        <w:t>SELLING THE NETWORK TO PEOPLE</w:t>
      </w:r>
    </w:p>
    <w:p w14:paraId="73BA1C6B" w14:textId="674C6AF9" w:rsidR="00D973E3" w:rsidRDefault="000220B0" w:rsidP="00811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selling or marketing the network for people to join, </w:t>
      </w:r>
      <w:r w:rsidR="00343951">
        <w:rPr>
          <w:rFonts w:ascii="Times New Roman" w:hAnsi="Times New Roman" w:cs="Times New Roman"/>
          <w:sz w:val="24"/>
          <w:szCs w:val="24"/>
        </w:rPr>
        <w:t>Facilitators</w:t>
      </w:r>
      <w:r>
        <w:rPr>
          <w:rFonts w:ascii="Times New Roman" w:hAnsi="Times New Roman" w:cs="Times New Roman"/>
          <w:sz w:val="24"/>
          <w:szCs w:val="24"/>
        </w:rPr>
        <w:t xml:space="preserve"> indicated that people will join the network if the network provide value for them. </w:t>
      </w:r>
      <w:r w:rsidR="005E694D">
        <w:rPr>
          <w:rFonts w:ascii="Times New Roman" w:hAnsi="Times New Roman" w:cs="Times New Roman"/>
          <w:sz w:val="24"/>
          <w:szCs w:val="24"/>
        </w:rPr>
        <w:t>Facilitators</w:t>
      </w:r>
      <w:r>
        <w:rPr>
          <w:rFonts w:ascii="Times New Roman" w:hAnsi="Times New Roman" w:cs="Times New Roman"/>
          <w:sz w:val="24"/>
          <w:szCs w:val="24"/>
        </w:rPr>
        <w:t xml:space="preserve"> therefore urged participants to consider value in selling the network to people. </w:t>
      </w:r>
    </w:p>
    <w:p w14:paraId="2A569259" w14:textId="76A9F30C" w:rsidR="00D973E3" w:rsidRDefault="00D973E3" w:rsidP="00811357">
      <w:pPr>
        <w:spacing w:line="360" w:lineRule="auto"/>
        <w:jc w:val="both"/>
        <w:rPr>
          <w:rFonts w:ascii="Times New Roman" w:hAnsi="Times New Roman" w:cs="Times New Roman"/>
          <w:sz w:val="24"/>
          <w:szCs w:val="24"/>
        </w:rPr>
      </w:pPr>
      <w:r>
        <w:rPr>
          <w:rFonts w:ascii="Times New Roman" w:hAnsi="Times New Roman" w:cs="Times New Roman"/>
          <w:sz w:val="24"/>
          <w:szCs w:val="24"/>
        </w:rPr>
        <w:t>It was also noted that participating districts should build the network in the context of existing WASH Master Plans.</w:t>
      </w:r>
    </w:p>
    <w:p w14:paraId="6E0CE2F7" w14:textId="79B0BA74" w:rsidR="00DE6406" w:rsidRDefault="00D973E3" w:rsidP="005E694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participants were </w:t>
      </w:r>
      <w:r w:rsidR="00DE6406">
        <w:rPr>
          <w:rFonts w:ascii="Times New Roman" w:hAnsi="Times New Roman" w:cs="Times New Roman"/>
          <w:sz w:val="24"/>
          <w:szCs w:val="24"/>
        </w:rPr>
        <w:t>divided</w:t>
      </w:r>
      <w:r>
        <w:rPr>
          <w:rFonts w:ascii="Times New Roman" w:hAnsi="Times New Roman" w:cs="Times New Roman"/>
          <w:sz w:val="24"/>
          <w:szCs w:val="24"/>
        </w:rPr>
        <w:t xml:space="preserve"> into groups and were asked to sell the network to identified groups (</w:t>
      </w:r>
      <w:r w:rsidR="0043269A">
        <w:rPr>
          <w:rFonts w:ascii="Times New Roman" w:hAnsi="Times New Roman" w:cs="Times New Roman"/>
          <w:sz w:val="24"/>
          <w:szCs w:val="24"/>
        </w:rPr>
        <w:t>e.g.,</w:t>
      </w:r>
      <w:r>
        <w:rPr>
          <w:rFonts w:ascii="Times New Roman" w:hAnsi="Times New Roman" w:cs="Times New Roman"/>
          <w:sz w:val="24"/>
          <w:szCs w:val="24"/>
        </w:rPr>
        <w:t xml:space="preserve"> Farmers, taxi drivers etc). </w:t>
      </w:r>
    </w:p>
    <w:p w14:paraId="6FAE839F" w14:textId="3B9EDDA2" w:rsidR="00DE6406" w:rsidRDefault="00DE6406" w:rsidP="005E694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Picture1: Group Sharing on how to sell the network to public</w:t>
      </w:r>
    </w:p>
    <w:p w14:paraId="011BFF6E" w14:textId="0B328A83" w:rsidR="000220B0" w:rsidRPr="009D13BF" w:rsidRDefault="0043269A" w:rsidP="00811357">
      <w:pPr>
        <w:spacing w:before="240" w:line="360" w:lineRule="auto"/>
        <w:ind w:left="360"/>
        <w:jc w:val="both"/>
        <w:rPr>
          <w:rFonts w:ascii="Times New Roman" w:hAnsi="Times New Roman" w:cs="Times New Roman"/>
          <w:sz w:val="24"/>
          <w:szCs w:val="24"/>
        </w:rPr>
      </w:pPr>
      <w:r>
        <w:rPr>
          <w:noProof/>
        </w:rPr>
        <w:drawing>
          <wp:inline distT="0" distB="0" distL="0" distR="0" wp14:anchorId="6110435D" wp14:editId="5C8CB48C">
            <wp:extent cx="2518913" cy="2534740"/>
            <wp:effectExtent l="0" t="0" r="0" b="0"/>
            <wp:docPr id="522602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6538" cy="2632979"/>
                    </a:xfrm>
                    <a:prstGeom prst="rect">
                      <a:avLst/>
                    </a:prstGeom>
                    <a:noFill/>
                    <a:ln>
                      <a:noFill/>
                    </a:ln>
                  </pic:spPr>
                </pic:pic>
              </a:graphicData>
            </a:graphic>
          </wp:inline>
        </w:drawing>
      </w:r>
      <w:r w:rsidR="00DE6406" w:rsidRPr="00DE6406">
        <w:t xml:space="preserve"> </w:t>
      </w:r>
      <w:r w:rsidR="00DE6406">
        <w:rPr>
          <w:noProof/>
        </w:rPr>
        <w:drawing>
          <wp:inline distT="0" distB="0" distL="0" distR="0" wp14:anchorId="02ECF368" wp14:editId="55C051DD">
            <wp:extent cx="2449315" cy="2526133"/>
            <wp:effectExtent l="0" t="0" r="8255" b="7620"/>
            <wp:docPr id="46307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2764" cy="2560631"/>
                    </a:xfrm>
                    <a:prstGeom prst="rect">
                      <a:avLst/>
                    </a:prstGeom>
                    <a:noFill/>
                    <a:ln>
                      <a:noFill/>
                    </a:ln>
                  </pic:spPr>
                </pic:pic>
              </a:graphicData>
            </a:graphic>
          </wp:inline>
        </w:drawing>
      </w:r>
    </w:p>
    <w:p w14:paraId="2F8B512A" w14:textId="77777777" w:rsidR="009E7E5A" w:rsidRDefault="009E7E5A" w:rsidP="00811357">
      <w:pPr>
        <w:spacing w:line="360" w:lineRule="auto"/>
        <w:jc w:val="both"/>
        <w:rPr>
          <w:rFonts w:ascii="Times New Roman" w:hAnsi="Times New Roman" w:cs="Times New Roman"/>
          <w:sz w:val="24"/>
          <w:szCs w:val="24"/>
        </w:rPr>
      </w:pPr>
    </w:p>
    <w:p w14:paraId="545F61D5" w14:textId="77777777" w:rsidR="005E694D" w:rsidRDefault="005E694D" w:rsidP="00811357">
      <w:pPr>
        <w:spacing w:line="360" w:lineRule="auto"/>
        <w:jc w:val="both"/>
        <w:rPr>
          <w:rFonts w:ascii="Times New Roman" w:hAnsi="Times New Roman" w:cs="Times New Roman"/>
          <w:b/>
          <w:bCs/>
          <w:sz w:val="24"/>
          <w:szCs w:val="24"/>
        </w:rPr>
      </w:pPr>
    </w:p>
    <w:p w14:paraId="2A4496EE" w14:textId="77777777" w:rsidR="005E694D" w:rsidRDefault="005E694D" w:rsidP="00811357">
      <w:pPr>
        <w:spacing w:line="360" w:lineRule="auto"/>
        <w:jc w:val="both"/>
        <w:rPr>
          <w:rFonts w:ascii="Times New Roman" w:hAnsi="Times New Roman" w:cs="Times New Roman"/>
          <w:b/>
          <w:bCs/>
          <w:sz w:val="24"/>
          <w:szCs w:val="24"/>
        </w:rPr>
      </w:pPr>
    </w:p>
    <w:p w14:paraId="3E33F2E6" w14:textId="6A3910C0" w:rsidR="00343951" w:rsidRPr="009E7E5A" w:rsidRDefault="00343951" w:rsidP="00811357">
      <w:pPr>
        <w:spacing w:line="360" w:lineRule="auto"/>
        <w:jc w:val="both"/>
        <w:rPr>
          <w:rFonts w:ascii="Times New Roman" w:hAnsi="Times New Roman" w:cs="Times New Roman"/>
          <w:b/>
          <w:bCs/>
          <w:sz w:val="24"/>
          <w:szCs w:val="24"/>
        </w:rPr>
      </w:pPr>
      <w:r w:rsidRPr="009E7E5A">
        <w:rPr>
          <w:rFonts w:ascii="Times New Roman" w:hAnsi="Times New Roman" w:cs="Times New Roman"/>
          <w:b/>
          <w:bCs/>
          <w:sz w:val="24"/>
          <w:szCs w:val="24"/>
        </w:rPr>
        <w:lastRenderedPageBreak/>
        <w:t>GOOD CUSTOMER SERVICE</w:t>
      </w:r>
    </w:p>
    <w:p w14:paraId="52E50FF5" w14:textId="7EB79129" w:rsidR="009D13BF" w:rsidRPr="005D3CC1" w:rsidRDefault="00343951" w:rsidP="00811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Facilitators </w:t>
      </w:r>
      <w:r w:rsidR="005D3CC1" w:rsidRPr="005D3CC1">
        <w:rPr>
          <w:rFonts w:ascii="Times New Roman" w:hAnsi="Times New Roman" w:cs="Times New Roman"/>
          <w:sz w:val="24"/>
          <w:szCs w:val="24"/>
        </w:rPr>
        <w:t xml:space="preserve">introduced </w:t>
      </w:r>
      <w:r>
        <w:rPr>
          <w:rFonts w:ascii="Times New Roman" w:hAnsi="Times New Roman" w:cs="Times New Roman"/>
          <w:sz w:val="24"/>
          <w:szCs w:val="24"/>
        </w:rPr>
        <w:t>participants to what is considered as good customer service</w:t>
      </w:r>
      <w:r w:rsidR="00601EF6">
        <w:rPr>
          <w:rFonts w:ascii="Times New Roman" w:hAnsi="Times New Roman" w:cs="Times New Roman"/>
          <w:sz w:val="24"/>
          <w:szCs w:val="24"/>
        </w:rPr>
        <w:t xml:space="preserve">. Participants were then </w:t>
      </w:r>
      <w:r>
        <w:rPr>
          <w:rFonts w:ascii="Times New Roman" w:hAnsi="Times New Roman" w:cs="Times New Roman"/>
          <w:sz w:val="24"/>
          <w:szCs w:val="24"/>
        </w:rPr>
        <w:t xml:space="preserve">grouped to suggest ways to </w:t>
      </w:r>
      <w:r w:rsidR="00601EF6">
        <w:rPr>
          <w:rFonts w:ascii="Times New Roman" w:hAnsi="Times New Roman" w:cs="Times New Roman"/>
          <w:sz w:val="24"/>
          <w:szCs w:val="24"/>
        </w:rPr>
        <w:t>enhance</w:t>
      </w:r>
      <w:r>
        <w:rPr>
          <w:rFonts w:ascii="Times New Roman" w:hAnsi="Times New Roman" w:cs="Times New Roman"/>
          <w:sz w:val="24"/>
          <w:szCs w:val="24"/>
        </w:rPr>
        <w:t xml:space="preserve"> good customer service</w:t>
      </w:r>
      <w:r w:rsidR="005D3CC1" w:rsidRPr="005D3CC1">
        <w:rPr>
          <w:rFonts w:ascii="Times New Roman" w:hAnsi="Times New Roman" w:cs="Times New Roman"/>
          <w:sz w:val="24"/>
          <w:szCs w:val="24"/>
        </w:rPr>
        <w:t>. Among the comments made by groups on this course include:</w:t>
      </w:r>
    </w:p>
    <w:p w14:paraId="044BBEE5" w14:textId="03A12BB8" w:rsidR="005D3CC1" w:rsidRPr="00116681" w:rsidRDefault="005D3CC1" w:rsidP="00811357">
      <w:pPr>
        <w:pStyle w:val="ListParagraph"/>
        <w:numPr>
          <w:ilvl w:val="0"/>
          <w:numId w:val="3"/>
        </w:numPr>
        <w:spacing w:line="360" w:lineRule="auto"/>
        <w:jc w:val="both"/>
        <w:rPr>
          <w:rFonts w:ascii="Times New Roman" w:hAnsi="Times New Roman" w:cs="Times New Roman"/>
          <w:sz w:val="24"/>
          <w:szCs w:val="24"/>
        </w:rPr>
      </w:pPr>
      <w:r w:rsidRPr="00116681">
        <w:rPr>
          <w:rFonts w:ascii="Times New Roman" w:hAnsi="Times New Roman" w:cs="Times New Roman"/>
          <w:sz w:val="24"/>
          <w:szCs w:val="24"/>
        </w:rPr>
        <w:t xml:space="preserve">Consider culturally sensitive approaches in dealing with customers </w:t>
      </w:r>
    </w:p>
    <w:p w14:paraId="0E7D34FF" w14:textId="7FE9C607" w:rsidR="005D3CC1" w:rsidRPr="00116681" w:rsidRDefault="005D3CC1" w:rsidP="00811357">
      <w:pPr>
        <w:pStyle w:val="ListParagraph"/>
        <w:numPr>
          <w:ilvl w:val="0"/>
          <w:numId w:val="3"/>
        </w:numPr>
        <w:spacing w:line="360" w:lineRule="auto"/>
        <w:jc w:val="both"/>
        <w:rPr>
          <w:rFonts w:ascii="Times New Roman" w:hAnsi="Times New Roman" w:cs="Times New Roman"/>
          <w:sz w:val="24"/>
          <w:szCs w:val="24"/>
        </w:rPr>
      </w:pPr>
      <w:r w:rsidRPr="00116681">
        <w:rPr>
          <w:rFonts w:ascii="Times New Roman" w:hAnsi="Times New Roman" w:cs="Times New Roman"/>
          <w:sz w:val="24"/>
          <w:szCs w:val="24"/>
        </w:rPr>
        <w:t>There should be a feedback mechanism where</w:t>
      </w:r>
      <w:r w:rsidR="00116681">
        <w:rPr>
          <w:rFonts w:ascii="Times New Roman" w:hAnsi="Times New Roman" w:cs="Times New Roman"/>
          <w:sz w:val="24"/>
          <w:szCs w:val="24"/>
        </w:rPr>
        <w:t xml:space="preserve"> information on</w:t>
      </w:r>
      <w:r w:rsidRPr="00116681">
        <w:rPr>
          <w:rFonts w:ascii="Times New Roman" w:hAnsi="Times New Roman" w:cs="Times New Roman"/>
          <w:sz w:val="24"/>
          <w:szCs w:val="24"/>
        </w:rPr>
        <w:t xml:space="preserve"> issues addressed </w:t>
      </w:r>
      <w:r w:rsidR="00F41352" w:rsidRPr="00116681">
        <w:rPr>
          <w:rFonts w:ascii="Times New Roman" w:hAnsi="Times New Roman" w:cs="Times New Roman"/>
          <w:sz w:val="24"/>
          <w:szCs w:val="24"/>
        </w:rPr>
        <w:t xml:space="preserve">get back to </w:t>
      </w:r>
      <w:r w:rsidR="00730327">
        <w:rPr>
          <w:rFonts w:ascii="Times New Roman" w:hAnsi="Times New Roman" w:cs="Times New Roman"/>
          <w:sz w:val="24"/>
          <w:szCs w:val="24"/>
        </w:rPr>
        <w:t>customers</w:t>
      </w:r>
    </w:p>
    <w:p w14:paraId="73E37D95" w14:textId="177BA5D0" w:rsidR="00F41352" w:rsidRDefault="00116681" w:rsidP="0081135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Demonstrate strong commitment towards working with customers. </w:t>
      </w:r>
    </w:p>
    <w:p w14:paraId="7DEB1A27" w14:textId="17A61D16" w:rsidR="00116681" w:rsidRDefault="00116681" w:rsidP="0081135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Address the issue of inadequate logistics for officers to meet customer satisfaction </w:t>
      </w:r>
    </w:p>
    <w:p w14:paraId="264ACE6F" w14:textId="77777777" w:rsidR="00FC0626" w:rsidRDefault="00116681" w:rsidP="00FC0626">
      <w:pPr>
        <w:spacing w:line="360" w:lineRule="auto"/>
        <w:jc w:val="both"/>
        <w:rPr>
          <w:rFonts w:ascii="Times New Roman" w:hAnsi="Times New Roman" w:cs="Times New Roman"/>
          <w:b/>
          <w:bCs/>
          <w:sz w:val="24"/>
          <w:szCs w:val="24"/>
        </w:rPr>
      </w:pPr>
      <w:r w:rsidRPr="00730327">
        <w:rPr>
          <w:rFonts w:ascii="Times New Roman" w:hAnsi="Times New Roman" w:cs="Times New Roman"/>
          <w:b/>
          <w:bCs/>
          <w:sz w:val="24"/>
          <w:szCs w:val="24"/>
        </w:rPr>
        <w:t xml:space="preserve">DAY2. </w:t>
      </w:r>
    </w:p>
    <w:p w14:paraId="294A81FF" w14:textId="1EDE2E5A" w:rsidR="00116681" w:rsidRPr="00730327" w:rsidRDefault="00116681" w:rsidP="00FC0626">
      <w:pPr>
        <w:spacing w:line="360" w:lineRule="auto"/>
        <w:jc w:val="both"/>
        <w:rPr>
          <w:rFonts w:ascii="Times New Roman" w:hAnsi="Times New Roman" w:cs="Times New Roman"/>
          <w:b/>
          <w:bCs/>
          <w:sz w:val="24"/>
          <w:szCs w:val="24"/>
        </w:rPr>
      </w:pPr>
      <w:r w:rsidRPr="00730327">
        <w:rPr>
          <w:rFonts w:ascii="Times New Roman" w:hAnsi="Times New Roman" w:cs="Times New Roman"/>
          <w:b/>
          <w:bCs/>
          <w:sz w:val="24"/>
          <w:szCs w:val="24"/>
        </w:rPr>
        <w:t>PRESENTATION ON WASHDESK</w:t>
      </w:r>
    </w:p>
    <w:p w14:paraId="28F306D8" w14:textId="6348C1E9" w:rsidR="00730327" w:rsidRPr="000C276B" w:rsidRDefault="008515F5" w:rsidP="00811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Facilitators emphasized on the importance of WASHDESK in building a robust Network. They stated that </w:t>
      </w:r>
      <w:r w:rsidR="00730327" w:rsidRPr="000C276B">
        <w:rPr>
          <w:rFonts w:ascii="Times New Roman" w:hAnsi="Times New Roman" w:cs="Times New Roman"/>
          <w:sz w:val="24"/>
          <w:szCs w:val="24"/>
        </w:rPr>
        <w:t>Districts are going to use their own staff as WASHDESK officers. The WASH</w:t>
      </w:r>
      <w:r w:rsidR="00730327">
        <w:rPr>
          <w:rFonts w:ascii="Times New Roman" w:hAnsi="Times New Roman" w:cs="Times New Roman"/>
          <w:sz w:val="24"/>
          <w:szCs w:val="24"/>
        </w:rPr>
        <w:t>DESK</w:t>
      </w:r>
      <w:r w:rsidR="00730327" w:rsidRPr="000C276B">
        <w:rPr>
          <w:rFonts w:ascii="Times New Roman" w:hAnsi="Times New Roman" w:cs="Times New Roman"/>
          <w:sz w:val="24"/>
          <w:szCs w:val="24"/>
        </w:rPr>
        <w:t xml:space="preserve"> receives, document and track WASH issues and make sure people have the needed information. The WASHD</w:t>
      </w:r>
      <w:r w:rsidR="00730327">
        <w:rPr>
          <w:rFonts w:ascii="Times New Roman" w:hAnsi="Times New Roman" w:cs="Times New Roman"/>
          <w:sz w:val="24"/>
          <w:szCs w:val="24"/>
        </w:rPr>
        <w:t>ESK</w:t>
      </w:r>
      <w:r w:rsidR="00730327" w:rsidRPr="000C276B">
        <w:rPr>
          <w:rFonts w:ascii="Times New Roman" w:hAnsi="Times New Roman" w:cs="Times New Roman"/>
          <w:sz w:val="24"/>
          <w:szCs w:val="24"/>
        </w:rPr>
        <w:t xml:space="preserve"> will also engage people and address their concerns. </w:t>
      </w:r>
      <w:r w:rsidR="00730327">
        <w:rPr>
          <w:rFonts w:ascii="Times New Roman" w:hAnsi="Times New Roman" w:cs="Times New Roman"/>
          <w:sz w:val="24"/>
          <w:szCs w:val="24"/>
        </w:rPr>
        <w:t xml:space="preserve">In general, </w:t>
      </w:r>
      <w:r w:rsidR="00CF6D96">
        <w:rPr>
          <w:rFonts w:ascii="Times New Roman" w:hAnsi="Times New Roman" w:cs="Times New Roman"/>
          <w:sz w:val="24"/>
          <w:szCs w:val="24"/>
        </w:rPr>
        <w:t xml:space="preserve">District </w:t>
      </w:r>
      <w:r w:rsidR="00730327" w:rsidRPr="000C276B">
        <w:rPr>
          <w:rFonts w:ascii="Times New Roman" w:hAnsi="Times New Roman" w:cs="Times New Roman"/>
          <w:sz w:val="24"/>
          <w:szCs w:val="24"/>
        </w:rPr>
        <w:t>WASHDESK</w:t>
      </w:r>
      <w:r w:rsidR="00CF6D96">
        <w:rPr>
          <w:rFonts w:ascii="Times New Roman" w:hAnsi="Times New Roman" w:cs="Times New Roman"/>
          <w:sz w:val="24"/>
          <w:szCs w:val="24"/>
        </w:rPr>
        <w:t>s</w:t>
      </w:r>
      <w:r w:rsidR="00730327" w:rsidRPr="000C276B">
        <w:rPr>
          <w:rFonts w:ascii="Times New Roman" w:hAnsi="Times New Roman" w:cs="Times New Roman"/>
          <w:sz w:val="24"/>
          <w:szCs w:val="24"/>
        </w:rPr>
        <w:t xml:space="preserve"> will focus on the following core functions</w:t>
      </w:r>
      <w:r w:rsidR="00730327">
        <w:rPr>
          <w:rFonts w:ascii="Times New Roman" w:hAnsi="Times New Roman" w:cs="Times New Roman"/>
          <w:sz w:val="24"/>
          <w:szCs w:val="24"/>
        </w:rPr>
        <w:t>:</w:t>
      </w:r>
      <w:r w:rsidR="00730327" w:rsidRPr="000C276B">
        <w:rPr>
          <w:rFonts w:ascii="Times New Roman" w:hAnsi="Times New Roman" w:cs="Times New Roman"/>
          <w:sz w:val="24"/>
          <w:szCs w:val="24"/>
        </w:rPr>
        <w:t xml:space="preserve"> </w:t>
      </w:r>
    </w:p>
    <w:p w14:paraId="0E5A6111" w14:textId="77777777" w:rsidR="00730327" w:rsidRPr="000C276B" w:rsidRDefault="00730327" w:rsidP="00811357">
      <w:pPr>
        <w:pStyle w:val="ListParagraph"/>
        <w:numPr>
          <w:ilvl w:val="0"/>
          <w:numId w:val="4"/>
        </w:numPr>
        <w:spacing w:line="360" w:lineRule="auto"/>
        <w:jc w:val="both"/>
        <w:rPr>
          <w:rFonts w:ascii="Times New Roman" w:hAnsi="Times New Roman" w:cs="Times New Roman"/>
          <w:sz w:val="24"/>
          <w:szCs w:val="24"/>
        </w:rPr>
      </w:pPr>
      <w:r w:rsidRPr="000C276B">
        <w:rPr>
          <w:rFonts w:ascii="Times New Roman" w:hAnsi="Times New Roman" w:cs="Times New Roman"/>
          <w:sz w:val="24"/>
          <w:szCs w:val="24"/>
        </w:rPr>
        <w:t xml:space="preserve">Listening, tracking, understanding and responding to community concerns and stories about WASH in the district </w:t>
      </w:r>
    </w:p>
    <w:p w14:paraId="3C4A7F6D" w14:textId="77777777" w:rsidR="00730327" w:rsidRPr="000C276B" w:rsidRDefault="00730327" w:rsidP="00811357">
      <w:pPr>
        <w:pStyle w:val="ListParagraph"/>
        <w:numPr>
          <w:ilvl w:val="0"/>
          <w:numId w:val="4"/>
        </w:numPr>
        <w:spacing w:line="360" w:lineRule="auto"/>
        <w:jc w:val="both"/>
        <w:rPr>
          <w:rFonts w:ascii="Times New Roman" w:hAnsi="Times New Roman" w:cs="Times New Roman"/>
          <w:sz w:val="24"/>
          <w:szCs w:val="24"/>
        </w:rPr>
      </w:pPr>
      <w:r w:rsidRPr="000C276B">
        <w:rPr>
          <w:rFonts w:ascii="Times New Roman" w:hAnsi="Times New Roman" w:cs="Times New Roman"/>
          <w:sz w:val="24"/>
          <w:szCs w:val="24"/>
        </w:rPr>
        <w:t>Consistent, thoughtful outreach and engagement across the district to protect, expand and leverage WASH improvement through necessary campaigns</w:t>
      </w:r>
    </w:p>
    <w:p w14:paraId="11073F8F" w14:textId="77777777" w:rsidR="00730327" w:rsidRPr="000C276B" w:rsidRDefault="00730327" w:rsidP="00811357">
      <w:pPr>
        <w:pStyle w:val="ListParagraph"/>
        <w:numPr>
          <w:ilvl w:val="0"/>
          <w:numId w:val="4"/>
        </w:numPr>
        <w:spacing w:line="360" w:lineRule="auto"/>
        <w:jc w:val="both"/>
        <w:rPr>
          <w:rFonts w:ascii="Times New Roman" w:hAnsi="Times New Roman" w:cs="Times New Roman"/>
          <w:sz w:val="24"/>
          <w:szCs w:val="24"/>
        </w:rPr>
      </w:pPr>
      <w:r w:rsidRPr="000C276B">
        <w:rPr>
          <w:rFonts w:ascii="Times New Roman" w:hAnsi="Times New Roman" w:cs="Times New Roman"/>
          <w:sz w:val="24"/>
          <w:szCs w:val="24"/>
        </w:rPr>
        <w:t xml:space="preserve">Organizing and convening an inclusive adversary group of key players monthly to collaborate on advancing WASH literacy, identify issues and drive solutions. </w:t>
      </w:r>
    </w:p>
    <w:p w14:paraId="2F555A79" w14:textId="77777777" w:rsidR="00CF6D96" w:rsidRDefault="00730327" w:rsidP="00811357">
      <w:pPr>
        <w:spacing w:line="360" w:lineRule="auto"/>
        <w:ind w:left="360"/>
        <w:jc w:val="both"/>
        <w:rPr>
          <w:rFonts w:ascii="Times New Roman" w:hAnsi="Times New Roman" w:cs="Times New Roman"/>
          <w:sz w:val="24"/>
          <w:szCs w:val="24"/>
        </w:rPr>
      </w:pPr>
      <w:r w:rsidRPr="000C276B">
        <w:rPr>
          <w:rFonts w:ascii="Times New Roman" w:hAnsi="Times New Roman" w:cs="Times New Roman"/>
          <w:sz w:val="24"/>
          <w:szCs w:val="24"/>
        </w:rPr>
        <w:t>The overall effect of doing these functions is to get the right people engaged in transforming WASH in each District</w:t>
      </w:r>
      <w:r w:rsidR="00CF6D96">
        <w:rPr>
          <w:rFonts w:ascii="Times New Roman" w:hAnsi="Times New Roman" w:cs="Times New Roman"/>
          <w:sz w:val="24"/>
          <w:szCs w:val="24"/>
        </w:rPr>
        <w:t xml:space="preserve">, facilitators emphasized. </w:t>
      </w:r>
    </w:p>
    <w:p w14:paraId="031266B6" w14:textId="50F2E750" w:rsidR="00F3325B" w:rsidRDefault="00CF6D96" w:rsidP="0081135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On client service roles and its challenges, participants were divided into groups and were asked to state challenges that could affect good service delivery. Among the challenges mentioned was inadequate logistics in their line of work</w:t>
      </w:r>
      <w:r w:rsidR="00F3325B">
        <w:rPr>
          <w:rFonts w:ascii="Times New Roman" w:hAnsi="Times New Roman" w:cs="Times New Roman"/>
          <w:sz w:val="24"/>
          <w:szCs w:val="24"/>
        </w:rPr>
        <w:t xml:space="preserve"> and lack of capacity building training</w:t>
      </w:r>
      <w:r>
        <w:rPr>
          <w:rFonts w:ascii="Times New Roman" w:hAnsi="Times New Roman" w:cs="Times New Roman"/>
          <w:sz w:val="24"/>
          <w:szCs w:val="24"/>
        </w:rPr>
        <w:t xml:space="preserve">. They </w:t>
      </w:r>
      <w:r>
        <w:rPr>
          <w:rFonts w:ascii="Times New Roman" w:hAnsi="Times New Roman" w:cs="Times New Roman"/>
          <w:sz w:val="24"/>
          <w:szCs w:val="24"/>
        </w:rPr>
        <w:lastRenderedPageBreak/>
        <w:t>recommended the provision of adequate logistics</w:t>
      </w:r>
      <w:r w:rsidR="00F3325B">
        <w:rPr>
          <w:rFonts w:ascii="Times New Roman" w:hAnsi="Times New Roman" w:cs="Times New Roman"/>
          <w:sz w:val="24"/>
          <w:szCs w:val="24"/>
        </w:rPr>
        <w:t xml:space="preserve"> and capacity building training</w:t>
      </w:r>
      <w:r>
        <w:rPr>
          <w:rFonts w:ascii="Times New Roman" w:hAnsi="Times New Roman" w:cs="Times New Roman"/>
          <w:sz w:val="24"/>
          <w:szCs w:val="24"/>
        </w:rPr>
        <w:t xml:space="preserve"> to help </w:t>
      </w:r>
      <w:r w:rsidR="00F3325B">
        <w:rPr>
          <w:rFonts w:ascii="Times New Roman" w:hAnsi="Times New Roman" w:cs="Times New Roman"/>
          <w:sz w:val="24"/>
          <w:szCs w:val="24"/>
        </w:rPr>
        <w:t xml:space="preserve">improve </w:t>
      </w:r>
      <w:r w:rsidR="005E694D">
        <w:rPr>
          <w:rFonts w:ascii="Times New Roman" w:hAnsi="Times New Roman" w:cs="Times New Roman"/>
          <w:sz w:val="24"/>
          <w:szCs w:val="24"/>
        </w:rPr>
        <w:t>service delivery</w:t>
      </w:r>
      <w:r w:rsidR="00F3325B">
        <w:rPr>
          <w:rFonts w:ascii="Times New Roman" w:hAnsi="Times New Roman" w:cs="Times New Roman"/>
          <w:sz w:val="24"/>
          <w:szCs w:val="24"/>
        </w:rPr>
        <w:t>.</w:t>
      </w:r>
    </w:p>
    <w:p w14:paraId="45112A34" w14:textId="77777777" w:rsidR="00F3325B" w:rsidRDefault="00F3325B" w:rsidP="0081135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Picture 2: Client Services and Challenges</w:t>
      </w:r>
    </w:p>
    <w:p w14:paraId="086F4F51" w14:textId="08E981C5" w:rsidR="00F3325B" w:rsidRDefault="00821F44" w:rsidP="00811357">
      <w:pPr>
        <w:spacing w:line="360" w:lineRule="auto"/>
        <w:ind w:left="360"/>
        <w:jc w:val="both"/>
        <w:rPr>
          <w:rFonts w:ascii="Times New Roman" w:hAnsi="Times New Roman" w:cs="Times New Roman"/>
          <w:sz w:val="24"/>
          <w:szCs w:val="24"/>
        </w:rPr>
      </w:pPr>
      <w:r>
        <w:rPr>
          <w:noProof/>
        </w:rPr>
        <w:drawing>
          <wp:inline distT="0" distB="0" distL="0" distR="0" wp14:anchorId="280BB329" wp14:editId="0BC78C06">
            <wp:extent cx="4657725" cy="2587924"/>
            <wp:effectExtent l="0" t="0" r="0" b="3175"/>
            <wp:docPr id="468331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3030" cy="2618653"/>
                    </a:xfrm>
                    <a:prstGeom prst="rect">
                      <a:avLst/>
                    </a:prstGeom>
                    <a:noFill/>
                    <a:ln>
                      <a:noFill/>
                    </a:ln>
                  </pic:spPr>
                </pic:pic>
              </a:graphicData>
            </a:graphic>
          </wp:inline>
        </w:drawing>
      </w:r>
      <w:r w:rsidR="00F3325B">
        <w:rPr>
          <w:rFonts w:ascii="Times New Roman" w:hAnsi="Times New Roman" w:cs="Times New Roman"/>
          <w:sz w:val="24"/>
          <w:szCs w:val="24"/>
        </w:rPr>
        <w:t xml:space="preserve"> </w:t>
      </w:r>
    </w:p>
    <w:p w14:paraId="5D177BA6" w14:textId="77777777" w:rsidR="00821F44" w:rsidRDefault="00821F44" w:rsidP="00811357">
      <w:pPr>
        <w:spacing w:line="360" w:lineRule="auto"/>
        <w:ind w:left="360"/>
        <w:jc w:val="both"/>
        <w:rPr>
          <w:rFonts w:ascii="Times New Roman" w:hAnsi="Times New Roman" w:cs="Times New Roman"/>
          <w:sz w:val="24"/>
          <w:szCs w:val="24"/>
        </w:rPr>
      </w:pPr>
    </w:p>
    <w:p w14:paraId="179E6E35" w14:textId="16D78E22" w:rsidR="00CF6D96" w:rsidRDefault="00821F44" w:rsidP="0081135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Facilitators also introduced participants to</w:t>
      </w:r>
      <w:r w:rsidR="00DD0176">
        <w:rPr>
          <w:rFonts w:ascii="Times New Roman" w:hAnsi="Times New Roman" w:cs="Times New Roman"/>
          <w:sz w:val="24"/>
          <w:szCs w:val="24"/>
        </w:rPr>
        <w:t xml:space="preserve"> WASHDESK website and </w:t>
      </w:r>
      <w:r>
        <w:rPr>
          <w:rFonts w:ascii="Times New Roman" w:hAnsi="Times New Roman" w:cs="Times New Roman"/>
          <w:sz w:val="24"/>
          <w:szCs w:val="24"/>
        </w:rPr>
        <w:t>mNotify platform for enhanced WASH Customer service and engagement. They noted that, once the District WASHDESK is established</w:t>
      </w:r>
      <w:r w:rsidR="00DD0176">
        <w:rPr>
          <w:rFonts w:ascii="Times New Roman" w:hAnsi="Times New Roman" w:cs="Times New Roman"/>
          <w:sz w:val="24"/>
          <w:szCs w:val="24"/>
        </w:rPr>
        <w:t xml:space="preserve">, IT </w:t>
      </w:r>
      <w:r w:rsidR="003241CB">
        <w:rPr>
          <w:rFonts w:ascii="Times New Roman" w:hAnsi="Times New Roman" w:cs="Times New Roman"/>
          <w:sz w:val="24"/>
          <w:szCs w:val="24"/>
        </w:rPr>
        <w:t>Officers</w:t>
      </w:r>
      <w:r w:rsidR="00DD0176">
        <w:rPr>
          <w:rFonts w:ascii="Times New Roman" w:hAnsi="Times New Roman" w:cs="Times New Roman"/>
          <w:sz w:val="24"/>
          <w:szCs w:val="24"/>
        </w:rPr>
        <w:t xml:space="preserve"> will oversee its operation and utilization to enhance WASH customer service and engagement in the district. They will post WASH news and Campaigns on the website, monitor and maintain the mNotify platform and ensure data security and compliance. </w:t>
      </w:r>
    </w:p>
    <w:p w14:paraId="6001E3AA" w14:textId="77777777" w:rsidR="005E694D" w:rsidRDefault="006C4E22" w:rsidP="00811357">
      <w:pPr>
        <w:spacing w:line="360" w:lineRule="auto"/>
        <w:ind w:left="360"/>
        <w:jc w:val="both"/>
        <w:rPr>
          <w:rFonts w:ascii="Times New Roman" w:hAnsi="Times New Roman" w:cs="Times New Roman"/>
          <w:b/>
          <w:bCs/>
          <w:sz w:val="24"/>
          <w:szCs w:val="24"/>
        </w:rPr>
      </w:pPr>
      <w:r w:rsidRPr="00601EF6">
        <w:rPr>
          <w:rFonts w:ascii="Times New Roman" w:hAnsi="Times New Roman" w:cs="Times New Roman"/>
          <w:b/>
          <w:bCs/>
          <w:sz w:val="24"/>
          <w:szCs w:val="24"/>
        </w:rPr>
        <w:t>DAY3</w:t>
      </w:r>
      <w:r w:rsidR="00811357">
        <w:rPr>
          <w:rFonts w:ascii="Times New Roman" w:hAnsi="Times New Roman" w:cs="Times New Roman"/>
          <w:b/>
          <w:bCs/>
          <w:sz w:val="24"/>
          <w:szCs w:val="24"/>
        </w:rPr>
        <w:t xml:space="preserve"> </w:t>
      </w:r>
    </w:p>
    <w:p w14:paraId="72A2EF96" w14:textId="11A0C713" w:rsidR="006C4E22" w:rsidRPr="00601EF6" w:rsidRDefault="00811357" w:rsidP="005E694D">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COMMUNICATIONS</w:t>
      </w:r>
      <w:r w:rsidR="00FC0626">
        <w:rPr>
          <w:rFonts w:ascii="Times New Roman" w:hAnsi="Times New Roman" w:cs="Times New Roman"/>
          <w:b/>
          <w:bCs/>
          <w:sz w:val="24"/>
          <w:szCs w:val="24"/>
        </w:rPr>
        <w:t xml:space="preserve"> and CAMPAIGNING </w:t>
      </w:r>
    </w:p>
    <w:p w14:paraId="207A390A" w14:textId="4E68E649" w:rsidR="006A1BD9" w:rsidRDefault="006C4E22" w:rsidP="005E694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Facilitators </w:t>
      </w:r>
      <w:r w:rsidR="005E694D">
        <w:rPr>
          <w:rFonts w:ascii="Times New Roman" w:hAnsi="Times New Roman" w:cs="Times New Roman"/>
          <w:sz w:val="24"/>
          <w:szCs w:val="24"/>
        </w:rPr>
        <w:t>introduced participants to</w:t>
      </w:r>
      <w:r>
        <w:rPr>
          <w:rFonts w:ascii="Times New Roman" w:hAnsi="Times New Roman" w:cs="Times New Roman"/>
          <w:sz w:val="24"/>
          <w:szCs w:val="24"/>
        </w:rPr>
        <w:t xml:space="preserve"> communications</w:t>
      </w:r>
      <w:r w:rsidR="006A1BD9">
        <w:rPr>
          <w:rFonts w:ascii="Times New Roman" w:hAnsi="Times New Roman" w:cs="Times New Roman"/>
          <w:sz w:val="24"/>
          <w:szCs w:val="24"/>
        </w:rPr>
        <w:t xml:space="preserve"> and</w:t>
      </w:r>
      <w:r>
        <w:rPr>
          <w:rFonts w:ascii="Times New Roman" w:hAnsi="Times New Roman" w:cs="Times New Roman"/>
          <w:sz w:val="24"/>
          <w:szCs w:val="24"/>
        </w:rPr>
        <w:t xml:space="preserve"> campaigning which</w:t>
      </w:r>
      <w:r w:rsidR="006A1BD9">
        <w:rPr>
          <w:rFonts w:ascii="Times New Roman" w:hAnsi="Times New Roman" w:cs="Times New Roman"/>
          <w:sz w:val="24"/>
          <w:szCs w:val="24"/>
        </w:rPr>
        <w:t xml:space="preserve"> are</w:t>
      </w:r>
      <w:r>
        <w:rPr>
          <w:rFonts w:ascii="Times New Roman" w:hAnsi="Times New Roman" w:cs="Times New Roman"/>
          <w:sz w:val="24"/>
          <w:szCs w:val="24"/>
        </w:rPr>
        <w:t xml:space="preserve"> vital for WASHDESK Network. The communication approaches mentioned include outreach and invitation into the network, maintaining interest and mobilizing people across the network to impact behaviors and attitudes. In particular, Miss Kr</w:t>
      </w:r>
      <w:r w:rsidR="006A1BD9">
        <w:rPr>
          <w:rFonts w:ascii="Times New Roman" w:hAnsi="Times New Roman" w:cs="Times New Roman"/>
          <w:sz w:val="24"/>
          <w:szCs w:val="24"/>
        </w:rPr>
        <w:t>i</w:t>
      </w:r>
      <w:r>
        <w:rPr>
          <w:rFonts w:ascii="Times New Roman" w:hAnsi="Times New Roman" w:cs="Times New Roman"/>
          <w:sz w:val="24"/>
          <w:szCs w:val="24"/>
        </w:rPr>
        <w:t>shna Roy mentioned audience understanding, leveraging diverse communication channels and crafting targe</w:t>
      </w:r>
      <w:r w:rsidR="006A1BD9">
        <w:rPr>
          <w:rFonts w:ascii="Times New Roman" w:hAnsi="Times New Roman" w:cs="Times New Roman"/>
          <w:sz w:val="24"/>
          <w:szCs w:val="24"/>
        </w:rPr>
        <w:t xml:space="preserve">ted campaigns to help in this effect. </w:t>
      </w:r>
    </w:p>
    <w:p w14:paraId="3BF1E329" w14:textId="29CCA868" w:rsidR="006C4E22" w:rsidRDefault="006A1BD9" w:rsidP="0081135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participants were grouped to review the calendar of events and opportunities to help conduct this work. </w:t>
      </w:r>
      <w:r w:rsidR="006C4E22">
        <w:rPr>
          <w:rFonts w:ascii="Times New Roman" w:hAnsi="Times New Roman" w:cs="Times New Roman"/>
          <w:sz w:val="24"/>
          <w:szCs w:val="24"/>
        </w:rPr>
        <w:t xml:space="preserve">  </w:t>
      </w:r>
    </w:p>
    <w:p w14:paraId="66300690" w14:textId="51D122F0" w:rsidR="001B51FD" w:rsidRDefault="001B51FD" w:rsidP="0081135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At the end, participants appreciated ways to achieve WASH objectives through strategic communication. </w:t>
      </w:r>
    </w:p>
    <w:p w14:paraId="6DA21077" w14:textId="77777777" w:rsidR="00811357" w:rsidRDefault="00811357" w:rsidP="00811357">
      <w:pPr>
        <w:spacing w:line="360" w:lineRule="auto"/>
        <w:ind w:left="360"/>
        <w:jc w:val="both"/>
        <w:rPr>
          <w:rFonts w:ascii="Times New Roman" w:hAnsi="Times New Roman" w:cs="Times New Roman"/>
          <w:b/>
          <w:bCs/>
          <w:sz w:val="24"/>
          <w:szCs w:val="24"/>
        </w:rPr>
      </w:pPr>
    </w:p>
    <w:p w14:paraId="53A873D8" w14:textId="77777777" w:rsidR="00971E3E" w:rsidRDefault="00601EF6" w:rsidP="00811357">
      <w:pPr>
        <w:spacing w:line="360" w:lineRule="auto"/>
        <w:ind w:left="360"/>
        <w:jc w:val="both"/>
        <w:rPr>
          <w:rFonts w:ascii="Times New Roman" w:hAnsi="Times New Roman" w:cs="Times New Roman"/>
          <w:b/>
          <w:bCs/>
          <w:sz w:val="24"/>
          <w:szCs w:val="24"/>
        </w:rPr>
      </w:pPr>
      <w:r w:rsidRPr="00601EF6">
        <w:rPr>
          <w:rFonts w:ascii="Times New Roman" w:hAnsi="Times New Roman" w:cs="Times New Roman"/>
          <w:b/>
          <w:bCs/>
          <w:sz w:val="24"/>
          <w:szCs w:val="24"/>
        </w:rPr>
        <w:t xml:space="preserve">DAY 4 </w:t>
      </w:r>
    </w:p>
    <w:p w14:paraId="3F5E7EFE" w14:textId="7EE1AF7D" w:rsidR="00601EF6" w:rsidRDefault="00601EF6" w:rsidP="00811357">
      <w:pPr>
        <w:spacing w:line="360" w:lineRule="auto"/>
        <w:ind w:left="360"/>
        <w:jc w:val="both"/>
        <w:rPr>
          <w:rFonts w:ascii="Times New Roman" w:hAnsi="Times New Roman" w:cs="Times New Roman"/>
          <w:b/>
          <w:bCs/>
          <w:sz w:val="24"/>
          <w:szCs w:val="24"/>
        </w:rPr>
      </w:pPr>
      <w:r w:rsidRPr="00601EF6">
        <w:rPr>
          <w:rFonts w:ascii="Times New Roman" w:hAnsi="Times New Roman" w:cs="Times New Roman"/>
          <w:b/>
          <w:bCs/>
          <w:sz w:val="24"/>
          <w:szCs w:val="24"/>
        </w:rPr>
        <w:t>ADV</w:t>
      </w:r>
      <w:r w:rsidR="00A376DE">
        <w:rPr>
          <w:rFonts w:ascii="Times New Roman" w:hAnsi="Times New Roman" w:cs="Times New Roman"/>
          <w:b/>
          <w:bCs/>
          <w:sz w:val="24"/>
          <w:szCs w:val="24"/>
        </w:rPr>
        <w:t>I</w:t>
      </w:r>
      <w:r w:rsidRPr="00601EF6">
        <w:rPr>
          <w:rFonts w:ascii="Times New Roman" w:hAnsi="Times New Roman" w:cs="Times New Roman"/>
          <w:b/>
          <w:bCs/>
          <w:sz w:val="24"/>
          <w:szCs w:val="24"/>
        </w:rPr>
        <w:t xml:space="preserve">SORY GROUP </w:t>
      </w:r>
    </w:p>
    <w:p w14:paraId="4320D40D" w14:textId="0C34DACC" w:rsidR="00601EF6" w:rsidRDefault="00601EF6" w:rsidP="00811357">
      <w:pPr>
        <w:spacing w:line="360" w:lineRule="auto"/>
        <w:ind w:left="360"/>
        <w:jc w:val="both"/>
        <w:rPr>
          <w:rFonts w:ascii="Times New Roman" w:hAnsi="Times New Roman" w:cs="Times New Roman"/>
          <w:sz w:val="24"/>
          <w:szCs w:val="24"/>
        </w:rPr>
      </w:pPr>
      <w:r w:rsidRPr="00213E4E">
        <w:rPr>
          <w:rFonts w:ascii="Times New Roman" w:hAnsi="Times New Roman" w:cs="Times New Roman"/>
          <w:sz w:val="24"/>
          <w:szCs w:val="24"/>
        </w:rPr>
        <w:t xml:space="preserve">Facilitators indicated that </w:t>
      </w:r>
      <w:r w:rsidR="00213E4E" w:rsidRPr="00213E4E">
        <w:rPr>
          <w:rFonts w:ascii="Times New Roman" w:hAnsi="Times New Roman" w:cs="Times New Roman"/>
          <w:sz w:val="24"/>
          <w:szCs w:val="24"/>
        </w:rPr>
        <w:t xml:space="preserve">the district </w:t>
      </w:r>
      <w:r w:rsidR="00A376DE" w:rsidRPr="00213E4E">
        <w:rPr>
          <w:rFonts w:ascii="Times New Roman" w:hAnsi="Times New Roman" w:cs="Times New Roman"/>
          <w:sz w:val="24"/>
          <w:szCs w:val="24"/>
        </w:rPr>
        <w:t>adv</w:t>
      </w:r>
      <w:r w:rsidR="00A376DE">
        <w:rPr>
          <w:rFonts w:ascii="Times New Roman" w:hAnsi="Times New Roman" w:cs="Times New Roman"/>
          <w:sz w:val="24"/>
          <w:szCs w:val="24"/>
        </w:rPr>
        <w:t>i</w:t>
      </w:r>
      <w:r w:rsidR="00A376DE" w:rsidRPr="00213E4E">
        <w:rPr>
          <w:rFonts w:ascii="Times New Roman" w:hAnsi="Times New Roman" w:cs="Times New Roman"/>
          <w:sz w:val="24"/>
          <w:szCs w:val="24"/>
        </w:rPr>
        <w:t>s</w:t>
      </w:r>
      <w:r w:rsidR="00A376DE">
        <w:rPr>
          <w:rFonts w:ascii="Times New Roman" w:hAnsi="Times New Roman" w:cs="Times New Roman"/>
          <w:sz w:val="24"/>
          <w:szCs w:val="24"/>
        </w:rPr>
        <w:t>o</w:t>
      </w:r>
      <w:r w:rsidR="00A376DE" w:rsidRPr="00213E4E">
        <w:rPr>
          <w:rFonts w:ascii="Times New Roman" w:hAnsi="Times New Roman" w:cs="Times New Roman"/>
          <w:sz w:val="24"/>
          <w:szCs w:val="24"/>
        </w:rPr>
        <w:t>ry</w:t>
      </w:r>
      <w:r w:rsidR="00213E4E" w:rsidRPr="00213E4E">
        <w:rPr>
          <w:rFonts w:ascii="Times New Roman" w:hAnsi="Times New Roman" w:cs="Times New Roman"/>
          <w:sz w:val="24"/>
          <w:szCs w:val="24"/>
        </w:rPr>
        <w:t xml:space="preserve"> group will discuss issues/complaints from the WASHDESK and prescribe </w:t>
      </w:r>
      <w:r w:rsidR="00213E4E">
        <w:rPr>
          <w:rFonts w:ascii="Times New Roman" w:hAnsi="Times New Roman" w:cs="Times New Roman"/>
          <w:sz w:val="24"/>
          <w:szCs w:val="24"/>
        </w:rPr>
        <w:t>best ways of addressing issues. They noted that those with expertise, influence and resources should be considered in forming the adv</w:t>
      </w:r>
      <w:r w:rsidR="00A376DE">
        <w:rPr>
          <w:rFonts w:ascii="Times New Roman" w:hAnsi="Times New Roman" w:cs="Times New Roman"/>
          <w:sz w:val="24"/>
          <w:szCs w:val="24"/>
        </w:rPr>
        <w:t>i</w:t>
      </w:r>
      <w:r w:rsidR="00213E4E">
        <w:rPr>
          <w:rFonts w:ascii="Times New Roman" w:hAnsi="Times New Roman" w:cs="Times New Roman"/>
          <w:sz w:val="24"/>
          <w:szCs w:val="24"/>
        </w:rPr>
        <w:t>s</w:t>
      </w:r>
      <w:r w:rsidR="00A376DE">
        <w:rPr>
          <w:rFonts w:ascii="Times New Roman" w:hAnsi="Times New Roman" w:cs="Times New Roman"/>
          <w:sz w:val="24"/>
          <w:szCs w:val="24"/>
        </w:rPr>
        <w:t>o</w:t>
      </w:r>
      <w:r w:rsidR="00213E4E">
        <w:rPr>
          <w:rFonts w:ascii="Times New Roman" w:hAnsi="Times New Roman" w:cs="Times New Roman"/>
          <w:sz w:val="24"/>
          <w:szCs w:val="24"/>
        </w:rPr>
        <w:t>ry group. Traditional leaders, CSOs and Women should have appointment in the adv</w:t>
      </w:r>
      <w:r w:rsidR="00A376DE">
        <w:rPr>
          <w:rFonts w:ascii="Times New Roman" w:hAnsi="Times New Roman" w:cs="Times New Roman"/>
          <w:sz w:val="24"/>
          <w:szCs w:val="24"/>
        </w:rPr>
        <w:t>i</w:t>
      </w:r>
      <w:r w:rsidR="00213E4E">
        <w:rPr>
          <w:rFonts w:ascii="Times New Roman" w:hAnsi="Times New Roman" w:cs="Times New Roman"/>
          <w:sz w:val="24"/>
          <w:szCs w:val="24"/>
        </w:rPr>
        <w:t>s</w:t>
      </w:r>
      <w:r w:rsidR="00A376DE">
        <w:rPr>
          <w:rFonts w:ascii="Times New Roman" w:hAnsi="Times New Roman" w:cs="Times New Roman"/>
          <w:sz w:val="24"/>
          <w:szCs w:val="24"/>
        </w:rPr>
        <w:t>o</w:t>
      </w:r>
      <w:r w:rsidR="00213E4E">
        <w:rPr>
          <w:rFonts w:ascii="Times New Roman" w:hAnsi="Times New Roman" w:cs="Times New Roman"/>
          <w:sz w:val="24"/>
          <w:szCs w:val="24"/>
        </w:rPr>
        <w:t>ry group. They added that the District WASH adv</w:t>
      </w:r>
      <w:r w:rsidR="00A376DE">
        <w:rPr>
          <w:rFonts w:ascii="Times New Roman" w:hAnsi="Times New Roman" w:cs="Times New Roman"/>
          <w:sz w:val="24"/>
          <w:szCs w:val="24"/>
        </w:rPr>
        <w:t>i</w:t>
      </w:r>
      <w:r w:rsidR="00213E4E">
        <w:rPr>
          <w:rFonts w:ascii="Times New Roman" w:hAnsi="Times New Roman" w:cs="Times New Roman"/>
          <w:sz w:val="24"/>
          <w:szCs w:val="24"/>
        </w:rPr>
        <w:t>s</w:t>
      </w:r>
      <w:r w:rsidR="00A376DE">
        <w:rPr>
          <w:rFonts w:ascii="Times New Roman" w:hAnsi="Times New Roman" w:cs="Times New Roman"/>
          <w:sz w:val="24"/>
          <w:szCs w:val="24"/>
        </w:rPr>
        <w:t>o</w:t>
      </w:r>
      <w:r w:rsidR="00213E4E">
        <w:rPr>
          <w:rFonts w:ascii="Times New Roman" w:hAnsi="Times New Roman" w:cs="Times New Roman"/>
          <w:sz w:val="24"/>
          <w:szCs w:val="24"/>
        </w:rPr>
        <w:t>ry group should maintain regular meetings to discuss issues coming</w:t>
      </w:r>
      <w:r w:rsidR="009E7E5A">
        <w:rPr>
          <w:rFonts w:ascii="Times New Roman" w:hAnsi="Times New Roman" w:cs="Times New Roman"/>
          <w:sz w:val="24"/>
          <w:szCs w:val="24"/>
        </w:rPr>
        <w:t xml:space="preserve"> through</w:t>
      </w:r>
      <w:r w:rsidR="00213E4E">
        <w:rPr>
          <w:rFonts w:ascii="Times New Roman" w:hAnsi="Times New Roman" w:cs="Times New Roman"/>
          <w:sz w:val="24"/>
          <w:szCs w:val="24"/>
        </w:rPr>
        <w:t xml:space="preserve"> the WASHDESK.</w:t>
      </w:r>
    </w:p>
    <w:p w14:paraId="0CDC4A65" w14:textId="395EFCB0" w:rsidR="00971E3E" w:rsidRDefault="00971E3E" w:rsidP="00811357">
      <w:pPr>
        <w:spacing w:line="360" w:lineRule="auto"/>
        <w:ind w:left="360"/>
        <w:jc w:val="both"/>
        <w:rPr>
          <w:rFonts w:ascii="Times New Roman" w:hAnsi="Times New Roman" w:cs="Times New Roman"/>
          <w:b/>
          <w:bCs/>
          <w:sz w:val="24"/>
          <w:szCs w:val="24"/>
        </w:rPr>
      </w:pPr>
      <w:r w:rsidRPr="00971E3E">
        <w:rPr>
          <w:rFonts w:ascii="Times New Roman" w:hAnsi="Times New Roman" w:cs="Times New Roman"/>
          <w:b/>
          <w:bCs/>
          <w:sz w:val="24"/>
          <w:szCs w:val="24"/>
        </w:rPr>
        <w:t xml:space="preserve">3.0 CONCLUSION </w:t>
      </w:r>
    </w:p>
    <w:p w14:paraId="377A929D" w14:textId="43A79573" w:rsidR="00971E3E" w:rsidRDefault="00971E3E" w:rsidP="005E694D">
      <w:pPr>
        <w:jc w:val="both"/>
        <w:rPr>
          <w:rFonts w:ascii="Times New Roman" w:hAnsi="Times New Roman" w:cs="Times New Roman"/>
          <w:sz w:val="24"/>
          <w:szCs w:val="24"/>
        </w:rPr>
      </w:pPr>
      <w:r>
        <w:rPr>
          <w:rFonts w:ascii="Times New Roman" w:hAnsi="Times New Roman" w:cs="Times New Roman"/>
          <w:sz w:val="24"/>
          <w:szCs w:val="24"/>
        </w:rPr>
        <w:t>Building a robust WASH Network</w:t>
      </w:r>
      <w:r w:rsidRPr="000C276B">
        <w:rPr>
          <w:rFonts w:ascii="Times New Roman" w:hAnsi="Times New Roman" w:cs="Times New Roman"/>
          <w:sz w:val="24"/>
          <w:szCs w:val="24"/>
        </w:rPr>
        <w:t xml:space="preserve"> is essential in addressing the pressing </w:t>
      </w:r>
      <w:r>
        <w:rPr>
          <w:rFonts w:ascii="Times New Roman" w:hAnsi="Times New Roman" w:cs="Times New Roman"/>
          <w:sz w:val="24"/>
          <w:szCs w:val="24"/>
        </w:rPr>
        <w:t>W</w:t>
      </w:r>
      <w:r w:rsidRPr="000C276B">
        <w:rPr>
          <w:rFonts w:ascii="Times New Roman" w:hAnsi="Times New Roman" w:cs="Times New Roman"/>
          <w:sz w:val="24"/>
          <w:szCs w:val="24"/>
        </w:rPr>
        <w:t xml:space="preserve">ater, </w:t>
      </w:r>
      <w:r>
        <w:rPr>
          <w:rFonts w:ascii="Times New Roman" w:hAnsi="Times New Roman" w:cs="Times New Roman"/>
          <w:sz w:val="24"/>
          <w:szCs w:val="24"/>
        </w:rPr>
        <w:t>S</w:t>
      </w:r>
      <w:r w:rsidRPr="000C276B">
        <w:rPr>
          <w:rFonts w:ascii="Times New Roman" w:hAnsi="Times New Roman" w:cs="Times New Roman"/>
          <w:sz w:val="24"/>
          <w:szCs w:val="24"/>
        </w:rPr>
        <w:t xml:space="preserve">anitation and </w:t>
      </w:r>
      <w:r>
        <w:rPr>
          <w:rFonts w:ascii="Times New Roman" w:hAnsi="Times New Roman" w:cs="Times New Roman"/>
          <w:sz w:val="24"/>
          <w:szCs w:val="24"/>
        </w:rPr>
        <w:t>H</w:t>
      </w:r>
      <w:r w:rsidRPr="000C276B">
        <w:rPr>
          <w:rFonts w:ascii="Times New Roman" w:hAnsi="Times New Roman" w:cs="Times New Roman"/>
          <w:sz w:val="24"/>
          <w:szCs w:val="24"/>
        </w:rPr>
        <w:t xml:space="preserve">ygiene challenges within the Ahafo Region. </w:t>
      </w:r>
      <w:r>
        <w:rPr>
          <w:rFonts w:ascii="Times New Roman" w:hAnsi="Times New Roman" w:cs="Times New Roman"/>
          <w:sz w:val="24"/>
          <w:szCs w:val="24"/>
        </w:rPr>
        <w:t>V</w:t>
      </w:r>
      <w:r w:rsidRPr="000C276B">
        <w:rPr>
          <w:rFonts w:ascii="Times New Roman" w:hAnsi="Times New Roman" w:cs="Times New Roman"/>
          <w:sz w:val="24"/>
          <w:szCs w:val="24"/>
        </w:rPr>
        <w:t xml:space="preserve">arious </w:t>
      </w:r>
      <w:r>
        <w:rPr>
          <w:rFonts w:ascii="Times New Roman" w:hAnsi="Times New Roman" w:cs="Times New Roman"/>
          <w:sz w:val="24"/>
          <w:szCs w:val="24"/>
        </w:rPr>
        <w:t xml:space="preserve">WASH </w:t>
      </w:r>
      <w:r w:rsidRPr="000C276B">
        <w:rPr>
          <w:rFonts w:ascii="Times New Roman" w:hAnsi="Times New Roman" w:cs="Times New Roman"/>
          <w:sz w:val="24"/>
          <w:szCs w:val="24"/>
        </w:rPr>
        <w:t>actors are therefore entreated to demonstrate strong commitment towards achieving</w:t>
      </w:r>
      <w:r>
        <w:rPr>
          <w:rFonts w:ascii="Times New Roman" w:hAnsi="Times New Roman" w:cs="Times New Roman"/>
          <w:sz w:val="24"/>
          <w:szCs w:val="24"/>
        </w:rPr>
        <w:t xml:space="preserve"> WASH objectives spelled out in District WASH Masterplans</w:t>
      </w:r>
      <w:r w:rsidRPr="000C276B">
        <w:rPr>
          <w:rFonts w:ascii="Times New Roman" w:hAnsi="Times New Roman" w:cs="Times New Roman"/>
          <w:sz w:val="24"/>
          <w:szCs w:val="24"/>
        </w:rPr>
        <w:t xml:space="preserve">. </w:t>
      </w:r>
    </w:p>
    <w:p w14:paraId="025D75DD" w14:textId="77777777" w:rsidR="00094411" w:rsidRDefault="00094411" w:rsidP="00971E3E">
      <w:pPr>
        <w:rPr>
          <w:rFonts w:ascii="Times New Roman" w:hAnsi="Times New Roman" w:cs="Times New Roman"/>
          <w:sz w:val="24"/>
          <w:szCs w:val="24"/>
        </w:rPr>
      </w:pPr>
    </w:p>
    <w:p w14:paraId="6B916BCA" w14:textId="77777777" w:rsidR="00094411" w:rsidRDefault="00094411" w:rsidP="00971E3E">
      <w:pPr>
        <w:rPr>
          <w:rFonts w:ascii="Times New Roman" w:hAnsi="Times New Roman" w:cs="Times New Roman"/>
          <w:sz w:val="24"/>
          <w:szCs w:val="24"/>
        </w:rPr>
      </w:pPr>
    </w:p>
    <w:p w14:paraId="0BD54536" w14:textId="77777777" w:rsidR="00094411" w:rsidRDefault="00094411" w:rsidP="00971E3E">
      <w:pPr>
        <w:rPr>
          <w:rFonts w:ascii="Times New Roman" w:hAnsi="Times New Roman" w:cs="Times New Roman"/>
          <w:sz w:val="24"/>
          <w:szCs w:val="24"/>
        </w:rPr>
      </w:pPr>
    </w:p>
    <w:p w14:paraId="6AF011D0" w14:textId="77777777" w:rsidR="00094411" w:rsidRDefault="00094411" w:rsidP="00971E3E">
      <w:pPr>
        <w:rPr>
          <w:rFonts w:ascii="Times New Roman" w:hAnsi="Times New Roman" w:cs="Times New Roman"/>
          <w:sz w:val="24"/>
          <w:szCs w:val="24"/>
        </w:rPr>
      </w:pPr>
    </w:p>
    <w:p w14:paraId="66A896BB" w14:textId="77777777" w:rsidR="00094411" w:rsidRDefault="00094411" w:rsidP="00971E3E">
      <w:pPr>
        <w:rPr>
          <w:rFonts w:ascii="Times New Roman" w:hAnsi="Times New Roman" w:cs="Times New Roman"/>
          <w:sz w:val="24"/>
          <w:szCs w:val="24"/>
        </w:rPr>
      </w:pPr>
    </w:p>
    <w:p w14:paraId="065B998B" w14:textId="77777777" w:rsidR="00094411" w:rsidRDefault="00094411" w:rsidP="00971E3E">
      <w:pPr>
        <w:rPr>
          <w:rFonts w:ascii="Times New Roman" w:hAnsi="Times New Roman" w:cs="Times New Roman"/>
          <w:sz w:val="24"/>
          <w:szCs w:val="24"/>
        </w:rPr>
      </w:pPr>
    </w:p>
    <w:p w14:paraId="361944D1" w14:textId="77777777" w:rsidR="00094411" w:rsidRDefault="00094411" w:rsidP="00971E3E">
      <w:pPr>
        <w:rPr>
          <w:rFonts w:ascii="Times New Roman" w:hAnsi="Times New Roman" w:cs="Times New Roman"/>
          <w:sz w:val="24"/>
          <w:szCs w:val="24"/>
        </w:rPr>
      </w:pPr>
    </w:p>
    <w:p w14:paraId="6717FA10" w14:textId="77777777" w:rsidR="00094411" w:rsidRDefault="00094411" w:rsidP="00971E3E">
      <w:pPr>
        <w:rPr>
          <w:rFonts w:ascii="Times New Roman" w:hAnsi="Times New Roman" w:cs="Times New Roman"/>
          <w:sz w:val="24"/>
          <w:szCs w:val="24"/>
        </w:rPr>
      </w:pPr>
    </w:p>
    <w:p w14:paraId="62F58839" w14:textId="77777777" w:rsidR="00094411" w:rsidRDefault="00094411" w:rsidP="00971E3E">
      <w:pPr>
        <w:rPr>
          <w:rFonts w:ascii="Times New Roman" w:hAnsi="Times New Roman" w:cs="Times New Roman"/>
          <w:sz w:val="24"/>
          <w:szCs w:val="24"/>
        </w:rPr>
      </w:pPr>
    </w:p>
    <w:p w14:paraId="11954A03" w14:textId="77777777" w:rsidR="00094411" w:rsidRDefault="00094411" w:rsidP="00971E3E">
      <w:pPr>
        <w:rPr>
          <w:rFonts w:ascii="Times New Roman" w:hAnsi="Times New Roman" w:cs="Times New Roman"/>
          <w:sz w:val="24"/>
          <w:szCs w:val="24"/>
        </w:rPr>
      </w:pPr>
    </w:p>
    <w:p w14:paraId="220F95B1" w14:textId="77777777" w:rsidR="00094411" w:rsidRDefault="00094411" w:rsidP="00971E3E">
      <w:pPr>
        <w:rPr>
          <w:rFonts w:ascii="Times New Roman" w:hAnsi="Times New Roman" w:cs="Times New Roman"/>
          <w:sz w:val="24"/>
          <w:szCs w:val="24"/>
        </w:rPr>
      </w:pPr>
    </w:p>
    <w:p w14:paraId="37214EC0" w14:textId="77777777" w:rsidR="00094411" w:rsidRDefault="00094411" w:rsidP="00971E3E">
      <w:pPr>
        <w:rPr>
          <w:rFonts w:ascii="Times New Roman" w:hAnsi="Times New Roman" w:cs="Times New Roman"/>
          <w:sz w:val="24"/>
          <w:szCs w:val="24"/>
        </w:rPr>
      </w:pPr>
    </w:p>
    <w:p w14:paraId="4229EA9F" w14:textId="4AEE683A" w:rsidR="00094411" w:rsidRDefault="00094411" w:rsidP="00971E3E">
      <w:pPr>
        <w:rPr>
          <w:rFonts w:ascii="Times New Roman" w:hAnsi="Times New Roman" w:cs="Times New Roman"/>
          <w:sz w:val="24"/>
          <w:szCs w:val="24"/>
        </w:rPr>
      </w:pPr>
      <w:r>
        <w:rPr>
          <w:rFonts w:ascii="Times New Roman" w:hAnsi="Times New Roman" w:cs="Times New Roman"/>
          <w:sz w:val="24"/>
          <w:szCs w:val="24"/>
        </w:rPr>
        <w:t xml:space="preserve">APPENDIX I </w:t>
      </w:r>
    </w:p>
    <w:p w14:paraId="4AC8CBE3" w14:textId="1FC6EC17" w:rsidR="00094411" w:rsidRDefault="007D13F2" w:rsidP="00971E3E">
      <w:pPr>
        <w:rPr>
          <w:rFonts w:ascii="Times New Roman" w:hAnsi="Times New Roman" w:cs="Times New Roman"/>
          <w:sz w:val="24"/>
          <w:szCs w:val="24"/>
        </w:rPr>
      </w:pPr>
      <w:r>
        <w:rPr>
          <w:rFonts w:ascii="Times New Roman" w:hAnsi="Times New Roman" w:cs="Times New Roman"/>
          <w:sz w:val="24"/>
          <w:szCs w:val="24"/>
        </w:rPr>
        <w:t>ADDRESS BY CHIEF DIRECTOR, AHAFO REGIONAL COORDINATING COUNCIL</w:t>
      </w:r>
    </w:p>
    <w:p w14:paraId="39C645F3" w14:textId="77777777" w:rsidR="00094411" w:rsidRDefault="00094411" w:rsidP="00971E3E">
      <w:pPr>
        <w:rPr>
          <w:rFonts w:ascii="Times New Roman" w:hAnsi="Times New Roman" w:cs="Times New Roman"/>
          <w:sz w:val="24"/>
          <w:szCs w:val="24"/>
        </w:rPr>
      </w:pPr>
    </w:p>
    <w:p w14:paraId="02FFE4D8" w14:textId="77777777" w:rsidR="00094411" w:rsidRDefault="00094411" w:rsidP="00971E3E">
      <w:pPr>
        <w:rPr>
          <w:rFonts w:ascii="Times New Roman" w:hAnsi="Times New Roman" w:cs="Times New Roman"/>
          <w:sz w:val="24"/>
          <w:szCs w:val="24"/>
        </w:rPr>
      </w:pPr>
    </w:p>
    <w:p w14:paraId="3CAAEF3F" w14:textId="77777777" w:rsidR="007D13F2" w:rsidRDefault="007D13F2" w:rsidP="00971E3E">
      <w:pPr>
        <w:rPr>
          <w:rFonts w:ascii="Times New Roman" w:hAnsi="Times New Roman" w:cs="Times New Roman"/>
          <w:sz w:val="24"/>
          <w:szCs w:val="24"/>
        </w:rPr>
      </w:pPr>
    </w:p>
    <w:p w14:paraId="0D4BA6FB" w14:textId="0228FA44" w:rsidR="00094411" w:rsidRDefault="00094411" w:rsidP="00F67CB5">
      <w:pPr>
        <w:jc w:val="center"/>
        <w:rPr>
          <w:rFonts w:ascii="Times New Roman" w:hAnsi="Times New Roman" w:cs="Times New Roman"/>
          <w:sz w:val="24"/>
          <w:szCs w:val="24"/>
        </w:rPr>
      </w:pPr>
      <w:r>
        <w:rPr>
          <w:rFonts w:ascii="Times New Roman" w:hAnsi="Times New Roman" w:cs="Times New Roman"/>
          <w:sz w:val="24"/>
          <w:szCs w:val="24"/>
        </w:rPr>
        <w:t>APPENDIX II</w:t>
      </w:r>
    </w:p>
    <w:p w14:paraId="7014E8EE" w14:textId="7915C742" w:rsidR="00094411" w:rsidRPr="000C276B" w:rsidRDefault="00094411" w:rsidP="00F67CB5">
      <w:pPr>
        <w:jc w:val="center"/>
        <w:rPr>
          <w:rFonts w:ascii="Times New Roman" w:hAnsi="Times New Roman" w:cs="Times New Roman"/>
          <w:sz w:val="24"/>
          <w:szCs w:val="24"/>
        </w:rPr>
      </w:pPr>
      <w:r>
        <w:rPr>
          <w:rFonts w:ascii="Times New Roman" w:hAnsi="Times New Roman" w:cs="Times New Roman"/>
          <w:sz w:val="24"/>
          <w:szCs w:val="24"/>
        </w:rPr>
        <w:t>PICTURES FROM THE MEETING</w:t>
      </w:r>
    </w:p>
    <w:p w14:paraId="78B449A7" w14:textId="3267CA83" w:rsidR="00971E3E" w:rsidRPr="00971E3E" w:rsidRDefault="007D13F2" w:rsidP="00811357">
      <w:pPr>
        <w:spacing w:line="360" w:lineRule="auto"/>
        <w:ind w:left="360"/>
        <w:jc w:val="both"/>
        <w:rPr>
          <w:rFonts w:ascii="Times New Roman" w:hAnsi="Times New Roman" w:cs="Times New Roman"/>
          <w:b/>
          <w:bCs/>
          <w:sz w:val="24"/>
          <w:szCs w:val="24"/>
        </w:rPr>
      </w:pPr>
      <w:r>
        <w:rPr>
          <w:noProof/>
        </w:rPr>
        <w:drawing>
          <wp:inline distT="0" distB="0" distL="0" distR="0" wp14:anchorId="0542F53B" wp14:editId="04C11C3B">
            <wp:extent cx="6478438" cy="4803775"/>
            <wp:effectExtent l="0" t="0" r="0" b="0"/>
            <wp:docPr id="960341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7702" cy="4825474"/>
                    </a:xfrm>
                    <a:prstGeom prst="rect">
                      <a:avLst/>
                    </a:prstGeom>
                    <a:noFill/>
                    <a:ln>
                      <a:noFill/>
                    </a:ln>
                  </pic:spPr>
                </pic:pic>
              </a:graphicData>
            </a:graphic>
          </wp:inline>
        </w:drawing>
      </w:r>
    </w:p>
    <w:p w14:paraId="06180E98" w14:textId="36A4BDFB" w:rsidR="006A1BD9" w:rsidRDefault="00F67CB5" w:rsidP="00811357">
      <w:pPr>
        <w:spacing w:line="360" w:lineRule="auto"/>
        <w:ind w:left="360"/>
        <w:jc w:val="both"/>
        <w:rPr>
          <w:rFonts w:ascii="Times New Roman" w:hAnsi="Times New Roman" w:cs="Times New Roman"/>
          <w:sz w:val="24"/>
          <w:szCs w:val="24"/>
        </w:rPr>
      </w:pPr>
      <w:r>
        <w:rPr>
          <w:noProof/>
        </w:rPr>
        <w:lastRenderedPageBreak/>
        <w:drawing>
          <wp:inline distT="0" distB="0" distL="0" distR="0" wp14:anchorId="7811C2B4" wp14:editId="517EAD28">
            <wp:extent cx="6469452" cy="5787647"/>
            <wp:effectExtent l="0" t="0" r="7620" b="3810"/>
            <wp:docPr id="1709654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8286" cy="5804496"/>
                    </a:xfrm>
                    <a:prstGeom prst="rect">
                      <a:avLst/>
                    </a:prstGeom>
                    <a:noFill/>
                    <a:ln>
                      <a:noFill/>
                    </a:ln>
                  </pic:spPr>
                </pic:pic>
              </a:graphicData>
            </a:graphic>
          </wp:inline>
        </w:drawing>
      </w:r>
    </w:p>
    <w:p w14:paraId="13324316" w14:textId="22867869" w:rsidR="00730327" w:rsidRPr="00116681" w:rsidRDefault="004B0F4D" w:rsidP="00811357">
      <w:pPr>
        <w:spacing w:line="360" w:lineRule="auto"/>
        <w:ind w:left="360"/>
        <w:jc w:val="both"/>
        <w:rPr>
          <w:rFonts w:ascii="Times New Roman" w:hAnsi="Times New Roman" w:cs="Times New Roman"/>
          <w:sz w:val="24"/>
          <w:szCs w:val="24"/>
        </w:rPr>
      </w:pPr>
      <w:r>
        <w:rPr>
          <w:noProof/>
        </w:rPr>
        <w:lastRenderedPageBreak/>
        <w:drawing>
          <wp:inline distT="0" distB="0" distL="0" distR="0" wp14:anchorId="2001D3A3" wp14:editId="1E47AF29">
            <wp:extent cx="5943600" cy="4453890"/>
            <wp:effectExtent l="0" t="0" r="0" b="3810"/>
            <wp:docPr id="1745688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3890"/>
                    </a:xfrm>
                    <a:prstGeom prst="rect">
                      <a:avLst/>
                    </a:prstGeom>
                    <a:noFill/>
                    <a:ln>
                      <a:noFill/>
                    </a:ln>
                  </pic:spPr>
                </pic:pic>
              </a:graphicData>
            </a:graphic>
          </wp:inline>
        </w:drawing>
      </w:r>
    </w:p>
    <w:sectPr w:rsidR="00730327" w:rsidRPr="00116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4AA"/>
    <w:multiLevelType w:val="hybridMultilevel"/>
    <w:tmpl w:val="D9BA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42A57"/>
    <w:multiLevelType w:val="hybridMultilevel"/>
    <w:tmpl w:val="0BF0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2411A"/>
    <w:multiLevelType w:val="multilevel"/>
    <w:tmpl w:val="E068BA5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5D12753"/>
    <w:multiLevelType w:val="hybridMultilevel"/>
    <w:tmpl w:val="83FA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200960">
    <w:abstractNumId w:val="2"/>
  </w:num>
  <w:num w:numId="2" w16cid:durableId="710349282">
    <w:abstractNumId w:val="3"/>
  </w:num>
  <w:num w:numId="3" w16cid:durableId="335689752">
    <w:abstractNumId w:val="1"/>
  </w:num>
  <w:num w:numId="4" w16cid:durableId="115299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BF"/>
    <w:rsid w:val="000220B0"/>
    <w:rsid w:val="00094411"/>
    <w:rsid w:val="000A31B4"/>
    <w:rsid w:val="00116681"/>
    <w:rsid w:val="001B51FD"/>
    <w:rsid w:val="00213E4E"/>
    <w:rsid w:val="003241CB"/>
    <w:rsid w:val="00343951"/>
    <w:rsid w:val="0043269A"/>
    <w:rsid w:val="004B0F4D"/>
    <w:rsid w:val="00513739"/>
    <w:rsid w:val="005D3CC1"/>
    <w:rsid w:val="005E694D"/>
    <w:rsid w:val="00601EF6"/>
    <w:rsid w:val="006A1BD9"/>
    <w:rsid w:val="006C4E22"/>
    <w:rsid w:val="00730327"/>
    <w:rsid w:val="007D13F2"/>
    <w:rsid w:val="007F576A"/>
    <w:rsid w:val="00811357"/>
    <w:rsid w:val="00821F44"/>
    <w:rsid w:val="008515F5"/>
    <w:rsid w:val="008B3D54"/>
    <w:rsid w:val="00935B1C"/>
    <w:rsid w:val="00971E3E"/>
    <w:rsid w:val="00982B98"/>
    <w:rsid w:val="009D13BF"/>
    <w:rsid w:val="009E7E5A"/>
    <w:rsid w:val="00A376DE"/>
    <w:rsid w:val="00A43D2C"/>
    <w:rsid w:val="00C3714E"/>
    <w:rsid w:val="00CF323C"/>
    <w:rsid w:val="00CF6D96"/>
    <w:rsid w:val="00D20BE3"/>
    <w:rsid w:val="00D973E3"/>
    <w:rsid w:val="00DD0176"/>
    <w:rsid w:val="00DE3233"/>
    <w:rsid w:val="00DE6406"/>
    <w:rsid w:val="00F3325B"/>
    <w:rsid w:val="00F41352"/>
    <w:rsid w:val="00F67CB5"/>
    <w:rsid w:val="00F908C8"/>
    <w:rsid w:val="00FC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91F1"/>
  <w15:chartTrackingRefBased/>
  <w15:docId w15:val="{F3CC6633-3DFF-4238-A214-5ADABCDF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8</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Ntim Franklin</dc:creator>
  <cp:keywords/>
  <dc:description/>
  <cp:lastModifiedBy>Ntim Franklin</cp:lastModifiedBy>
  <cp:revision>10</cp:revision>
  <dcterms:created xsi:type="dcterms:W3CDTF">2024-01-04T23:31:00Z</dcterms:created>
  <dcterms:modified xsi:type="dcterms:W3CDTF">2024-01-11T04:13:00Z</dcterms:modified>
</cp:coreProperties>
</file>